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17017" w14:textId="77777777" w:rsidR="00CF789C" w:rsidRPr="009F13CC" w:rsidRDefault="00CF789C" w:rsidP="00CF789C">
      <w:pPr>
        <w:jc w:val="center"/>
        <w:rPr>
          <w:sz w:val="22"/>
          <w:szCs w:val="22"/>
          <w:lang w:val="en-GB"/>
        </w:rPr>
      </w:pPr>
      <w:r w:rsidRPr="009F13CC">
        <w:rPr>
          <w:sz w:val="28"/>
          <w:szCs w:val="28"/>
          <w:lang w:val="en-GB"/>
        </w:rPr>
        <w:t>C</w:t>
      </w:r>
      <w:r w:rsidRPr="009F13CC">
        <w:rPr>
          <w:sz w:val="22"/>
          <w:szCs w:val="22"/>
          <w:lang w:val="en-GB"/>
        </w:rPr>
        <w:t xml:space="preserve">URRICULUM </w:t>
      </w:r>
      <w:r w:rsidRPr="009F13CC">
        <w:rPr>
          <w:sz w:val="28"/>
          <w:szCs w:val="28"/>
          <w:lang w:val="en-GB"/>
        </w:rPr>
        <w:t>V</w:t>
      </w:r>
      <w:r w:rsidRPr="009F13CC">
        <w:rPr>
          <w:sz w:val="22"/>
          <w:szCs w:val="22"/>
          <w:lang w:val="en-GB"/>
        </w:rPr>
        <w:t>ITAE</w:t>
      </w:r>
    </w:p>
    <w:p w14:paraId="3585B61C" w14:textId="2C0444E4" w:rsidR="00CF789C" w:rsidRPr="00051A7C" w:rsidRDefault="00CF789C" w:rsidP="00CF789C">
      <w:pPr>
        <w:jc w:val="center"/>
        <w:rPr>
          <w:b/>
          <w:sz w:val="26"/>
          <w:szCs w:val="26"/>
          <w:lang w:val="de-DE"/>
        </w:rPr>
      </w:pPr>
      <w:r w:rsidRPr="00051A7C">
        <w:rPr>
          <w:b/>
          <w:sz w:val="26"/>
          <w:szCs w:val="26"/>
          <w:lang w:val="de-DE"/>
        </w:rPr>
        <w:t>LEUNG Shi</w:t>
      </w:r>
      <w:r w:rsidR="00AB32CF">
        <w:rPr>
          <w:b/>
          <w:sz w:val="26"/>
          <w:szCs w:val="26"/>
          <w:lang w:val="de-DE"/>
        </w:rPr>
        <w:t xml:space="preserve"> </w:t>
      </w:r>
      <w:r w:rsidR="00DC3964" w:rsidRPr="00051A7C">
        <w:rPr>
          <w:b/>
          <w:sz w:val="26"/>
          <w:szCs w:val="26"/>
          <w:lang w:val="de-DE"/>
        </w:rPr>
        <w:t>C</w:t>
      </w:r>
      <w:r w:rsidRPr="00051A7C">
        <w:rPr>
          <w:b/>
          <w:sz w:val="26"/>
          <w:szCs w:val="26"/>
          <w:lang w:val="de-DE"/>
        </w:rPr>
        <w:t>hi</w:t>
      </w:r>
      <w:r w:rsidR="00DC3964" w:rsidRPr="00051A7C">
        <w:rPr>
          <w:b/>
          <w:sz w:val="26"/>
          <w:szCs w:val="26"/>
          <w:lang w:val="de-DE"/>
        </w:rPr>
        <w:t xml:space="preserve"> </w:t>
      </w:r>
      <w:r w:rsidRPr="00051A7C">
        <w:rPr>
          <w:b/>
          <w:sz w:val="26"/>
          <w:szCs w:val="26"/>
          <w:lang w:val="de-DE"/>
        </w:rPr>
        <w:t>Daren (</w:t>
      </w:r>
      <w:r w:rsidRPr="00051A7C">
        <w:rPr>
          <w:rFonts w:ascii="Songti SC" w:eastAsia="Songti SC" w:hAnsi="Songti SC"/>
          <w:b/>
          <w:sz w:val="26"/>
          <w:szCs w:val="26"/>
        </w:rPr>
        <w:t>梁仕池</w:t>
      </w:r>
      <w:r w:rsidRPr="00051A7C">
        <w:rPr>
          <w:b/>
          <w:sz w:val="26"/>
          <w:szCs w:val="26"/>
          <w:lang w:val="de-DE"/>
        </w:rPr>
        <w:t>)</w:t>
      </w:r>
    </w:p>
    <w:p w14:paraId="65A83386" w14:textId="7D95B384" w:rsidR="00CF789C" w:rsidRPr="00051A7C" w:rsidRDefault="007E1B8C" w:rsidP="00CF789C">
      <w:pPr>
        <w:jc w:val="center"/>
        <w:rPr>
          <w:bCs/>
          <w:sz w:val="26"/>
          <w:szCs w:val="26"/>
          <w:lang w:val="de-DE"/>
        </w:rPr>
      </w:pPr>
      <w:r w:rsidRPr="007E1B8C">
        <w:rPr>
          <w:lang w:val="de-DE"/>
        </w:rPr>
        <w:t xml:space="preserve">Darenleung@ln.edu.hk </w:t>
      </w:r>
      <w:bookmarkStart w:id="0" w:name="_GoBack"/>
      <w:bookmarkEnd w:id="0"/>
      <w:r w:rsidR="00492E09" w:rsidRPr="00051A7C">
        <w:rPr>
          <w:rStyle w:val="Hyperlink"/>
          <w:bCs/>
          <w:sz w:val="26"/>
          <w:szCs w:val="26"/>
          <w:u w:val="none"/>
          <w:lang w:val="de-DE"/>
        </w:rPr>
        <w:t xml:space="preserve"> / </w:t>
      </w:r>
      <w:r w:rsidR="0000091D">
        <w:fldChar w:fldCharType="begin"/>
      </w:r>
      <w:r w:rsidR="0000091D" w:rsidRPr="007E1B8C">
        <w:rPr>
          <w:lang w:val="de-DE"/>
        </w:rPr>
        <w:instrText xml:space="preserve"> HYPERLINK "mailto:Daren521@gmail.com" </w:instrText>
      </w:r>
      <w:r w:rsidR="0000091D">
        <w:fldChar w:fldCharType="separate"/>
      </w:r>
      <w:r w:rsidR="00492E09" w:rsidRPr="00051A7C">
        <w:rPr>
          <w:rStyle w:val="Hyperlink"/>
          <w:bCs/>
          <w:sz w:val="26"/>
          <w:szCs w:val="26"/>
          <w:u w:val="none"/>
          <w:lang w:val="de-DE"/>
        </w:rPr>
        <w:t>Daren521@gmail.com</w:t>
      </w:r>
      <w:r w:rsidR="0000091D">
        <w:rPr>
          <w:rStyle w:val="Hyperlink"/>
          <w:bCs/>
          <w:sz w:val="26"/>
          <w:szCs w:val="26"/>
          <w:u w:val="none"/>
          <w:lang w:val="de-DE"/>
        </w:rPr>
        <w:fldChar w:fldCharType="end"/>
      </w:r>
    </w:p>
    <w:p w14:paraId="317EE47E" w14:textId="1A9D2F6A" w:rsidR="00B67547" w:rsidRPr="00051A7C" w:rsidRDefault="00CF789C">
      <w:pPr>
        <w:rPr>
          <w:b/>
          <w:bCs/>
          <w:sz w:val="22"/>
          <w:szCs w:val="22"/>
          <w:lang w:val="en-GB"/>
        </w:rPr>
      </w:pPr>
      <w:r w:rsidRPr="00051A7C">
        <w:rPr>
          <w:b/>
          <w:bCs/>
          <w:sz w:val="22"/>
          <w:szCs w:val="22"/>
          <w:lang w:val="en-GB"/>
        </w:rPr>
        <w:t>E</w:t>
      </w:r>
      <w:r w:rsidRPr="00051A7C">
        <w:rPr>
          <w:b/>
          <w:bCs/>
          <w:sz w:val="18"/>
          <w:szCs w:val="18"/>
          <w:lang w:val="en-GB"/>
        </w:rPr>
        <w:t>DUCATION</w:t>
      </w:r>
      <w:r w:rsidRPr="00051A7C">
        <w:rPr>
          <w:b/>
          <w:bCs/>
          <w:sz w:val="22"/>
          <w:szCs w:val="22"/>
          <w:lang w:val="en-GB"/>
        </w:rPr>
        <w:t>:</w:t>
      </w:r>
    </w:p>
    <w:p w14:paraId="6377886C" w14:textId="3B570534" w:rsidR="00CF789C" w:rsidRPr="00051A7C" w:rsidRDefault="00CF789C" w:rsidP="00051A7C">
      <w:pPr>
        <w:autoSpaceDE w:val="0"/>
        <w:autoSpaceDN w:val="0"/>
        <w:adjustRightInd w:val="0"/>
        <w:spacing w:line="276" w:lineRule="auto"/>
        <w:ind w:left="480"/>
      </w:pPr>
      <w:r w:rsidRPr="00051A7C">
        <w:rPr>
          <w:lang w:val="en-GB"/>
        </w:rPr>
        <w:t xml:space="preserve">Doctor of Philosophy, </w:t>
      </w:r>
      <w:r w:rsidR="00DC3964" w:rsidRPr="00051A7C">
        <w:rPr>
          <w:lang w:val="en-GB"/>
        </w:rPr>
        <w:t>202</w:t>
      </w:r>
      <w:r w:rsidR="001C23D1">
        <w:rPr>
          <w:lang w:val="en-GB"/>
        </w:rPr>
        <w:t>1</w:t>
      </w:r>
      <w:r w:rsidR="00DC3964" w:rsidRPr="00051A7C">
        <w:rPr>
          <w:lang w:val="en-GB"/>
        </w:rPr>
        <w:t xml:space="preserve">, </w:t>
      </w:r>
      <w:r w:rsidRPr="00051A7C">
        <w:t>University of Sydney, Sydney: Cultural Studies</w:t>
      </w:r>
    </w:p>
    <w:p w14:paraId="7BB97E68" w14:textId="2184AA8E" w:rsidR="00CF789C" w:rsidRPr="00051A7C" w:rsidRDefault="00CF789C" w:rsidP="00051A7C">
      <w:pPr>
        <w:pStyle w:val="ListParagraph"/>
        <w:widowControl/>
        <w:autoSpaceDE w:val="0"/>
        <w:autoSpaceDN w:val="0"/>
        <w:adjustRightInd w:val="0"/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 xml:space="preserve"> (Thesis Title, </w:t>
      </w:r>
      <w:r w:rsidR="00405ADF">
        <w:rPr>
          <w:rFonts w:ascii="Times New Roman" w:hAnsi="Times New Roman" w:cs="Times New Roman"/>
          <w:kern w:val="0"/>
        </w:rPr>
        <w:t>“</w:t>
      </w:r>
      <w:r w:rsidRPr="00051A7C">
        <w:rPr>
          <w:rFonts w:ascii="Times New Roman" w:hAnsi="Times New Roman" w:cs="Times New Roman"/>
          <w:i/>
          <w:iCs/>
          <w:kern w:val="0"/>
        </w:rPr>
        <w:t xml:space="preserve">Farming as Method: </w:t>
      </w:r>
      <w:proofErr w:type="spellStart"/>
      <w:r w:rsidRPr="00051A7C">
        <w:rPr>
          <w:rFonts w:ascii="Times New Roman" w:hAnsi="Times New Roman" w:cs="Times New Roman"/>
          <w:i/>
          <w:iCs/>
          <w:kern w:val="0"/>
        </w:rPr>
        <w:t>Contextualising</w:t>
      </w:r>
      <w:proofErr w:type="spellEnd"/>
      <w:r w:rsidRPr="00051A7C">
        <w:rPr>
          <w:rFonts w:ascii="Times New Roman" w:hAnsi="Times New Roman" w:cs="Times New Roman"/>
          <w:i/>
          <w:iCs/>
          <w:kern w:val="0"/>
        </w:rPr>
        <w:t xml:space="preserve"> the Politics of Food and Farming in South China”</w:t>
      </w:r>
      <w:r w:rsidR="00CB6933" w:rsidRPr="00051A7C">
        <w:rPr>
          <w:rFonts w:ascii="Times New Roman" w:hAnsi="Times New Roman" w:cs="Times New Roman"/>
          <w:iCs/>
          <w:kern w:val="0"/>
        </w:rPr>
        <w:t>; Supervisor: Prof. Elspeth Probyn</w:t>
      </w:r>
      <w:r w:rsidRPr="00051A7C">
        <w:rPr>
          <w:rFonts w:ascii="Times New Roman" w:hAnsi="Times New Roman" w:cs="Times New Roman"/>
          <w:kern w:val="0"/>
        </w:rPr>
        <w:t>)</w:t>
      </w:r>
    </w:p>
    <w:p w14:paraId="2A1B1104" w14:textId="6A5ADE31" w:rsidR="00CF789C" w:rsidRPr="00051A7C" w:rsidRDefault="00CF789C" w:rsidP="00051A7C">
      <w:pPr>
        <w:pStyle w:val="ListParagraph"/>
        <w:widowControl/>
        <w:autoSpaceDE w:val="0"/>
        <w:autoSpaceDN w:val="0"/>
        <w:adjustRightInd w:val="0"/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Master of Philosophy, 201</w:t>
      </w:r>
      <w:r w:rsidR="00431368">
        <w:rPr>
          <w:rFonts w:ascii="Times New Roman" w:hAnsi="Times New Roman" w:cs="Times New Roman"/>
          <w:kern w:val="0"/>
        </w:rPr>
        <w:t>6</w:t>
      </w:r>
      <w:r w:rsidRPr="00051A7C">
        <w:rPr>
          <w:rFonts w:ascii="Times New Roman" w:hAnsi="Times New Roman" w:cs="Times New Roman"/>
          <w:kern w:val="0"/>
        </w:rPr>
        <w:t>, Hong Kong Baptist University, Hong Kong: Humanities</w:t>
      </w:r>
    </w:p>
    <w:p w14:paraId="6B688B89" w14:textId="32D13504" w:rsidR="00CF789C" w:rsidRPr="00051A7C" w:rsidRDefault="00CF789C" w:rsidP="00051A7C">
      <w:pPr>
        <w:pStyle w:val="ListParagraph"/>
        <w:widowControl/>
        <w:autoSpaceDE w:val="0"/>
        <w:autoSpaceDN w:val="0"/>
        <w:adjustRightInd w:val="0"/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 xml:space="preserve">(Thesis Title, </w:t>
      </w:r>
      <w:r w:rsidR="00DC3964" w:rsidRPr="00051A7C">
        <w:rPr>
          <w:rFonts w:ascii="Times New Roman" w:hAnsi="Times New Roman" w:cs="Times New Roman"/>
          <w:kern w:val="0"/>
        </w:rPr>
        <w:t>“</w:t>
      </w:r>
      <w:r w:rsidRPr="00051A7C">
        <w:rPr>
          <w:rFonts w:ascii="Times New Roman"/>
          <w:i/>
        </w:rPr>
        <w:t>Feelings and the Racial Other: Race, Affect, and Representation on Hong Kong Televisio</w:t>
      </w:r>
      <w:r w:rsidR="00DC3964" w:rsidRPr="00051A7C">
        <w:rPr>
          <w:rFonts w:ascii="Times New Roman"/>
          <w:i/>
        </w:rPr>
        <w:t>n</w:t>
      </w:r>
      <w:r w:rsidR="00DC3964" w:rsidRPr="00051A7C">
        <w:rPr>
          <w:rFonts w:ascii="Times New Roman" w:hAnsi="Times New Roman" w:cs="Times New Roman"/>
          <w:i/>
          <w:iCs/>
          <w:kern w:val="0"/>
        </w:rPr>
        <w:t>”</w:t>
      </w:r>
      <w:r w:rsidR="00B935FB" w:rsidRPr="00051A7C">
        <w:rPr>
          <w:rFonts w:ascii="Times New Roman" w:hAnsi="Times New Roman" w:cs="Times New Roman"/>
          <w:iCs/>
          <w:kern w:val="0"/>
        </w:rPr>
        <w:t xml:space="preserve">; Supervisor: Prof. John </w:t>
      </w:r>
      <w:r w:rsidR="004E42EF" w:rsidRPr="00051A7C">
        <w:rPr>
          <w:rFonts w:ascii="Times New Roman" w:hAnsi="Times New Roman" w:cs="Times New Roman"/>
          <w:iCs/>
          <w:kern w:val="0"/>
        </w:rPr>
        <w:t xml:space="preserve">N. </w:t>
      </w:r>
      <w:proofErr w:type="spellStart"/>
      <w:r w:rsidR="00B935FB" w:rsidRPr="00051A7C">
        <w:rPr>
          <w:rFonts w:ascii="Times New Roman" w:hAnsi="Times New Roman" w:cs="Times New Roman"/>
          <w:iCs/>
          <w:kern w:val="0"/>
        </w:rPr>
        <w:t>Erni</w:t>
      </w:r>
      <w:proofErr w:type="spellEnd"/>
      <w:r w:rsidRPr="00051A7C">
        <w:rPr>
          <w:rFonts w:ascii="Times New Roman" w:hAnsi="Times New Roman" w:cs="Times New Roman"/>
          <w:kern w:val="0"/>
        </w:rPr>
        <w:t>)</w:t>
      </w:r>
    </w:p>
    <w:p w14:paraId="34EC9A18" w14:textId="68A494F4" w:rsidR="00DC3964" w:rsidRDefault="00CF789C" w:rsidP="00051A7C">
      <w:pPr>
        <w:pStyle w:val="ListParagraph"/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 xml:space="preserve">Bachelor of Arts (Dean List), </w:t>
      </w:r>
      <w:r w:rsidR="001C23D1">
        <w:rPr>
          <w:rFonts w:ascii="Times New Roman" w:hAnsi="Times New Roman" w:cs="Times New Roman"/>
          <w:kern w:val="0"/>
        </w:rPr>
        <w:t xml:space="preserve">2013, </w:t>
      </w:r>
      <w:r w:rsidRPr="00051A7C">
        <w:rPr>
          <w:rFonts w:ascii="Times New Roman" w:hAnsi="Times New Roman" w:cs="Times New Roman"/>
          <w:kern w:val="0"/>
        </w:rPr>
        <w:t xml:space="preserve">Lingnan University, Hong Kong: Cultural Studies </w:t>
      </w:r>
    </w:p>
    <w:p w14:paraId="0E98C1EC" w14:textId="0A13B37F" w:rsidR="001C23D1" w:rsidRDefault="001C23D1" w:rsidP="00051A7C">
      <w:pPr>
        <w:pStyle w:val="ListParagraph"/>
        <w:spacing w:line="276" w:lineRule="auto"/>
        <w:ind w:leftChars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(Honors </w:t>
      </w:r>
      <w:r w:rsidR="00853934">
        <w:rPr>
          <w:rFonts w:ascii="Times New Roman" w:hAnsi="Times New Roman" w:cs="Times New Roman"/>
          <w:kern w:val="0"/>
        </w:rPr>
        <w:t>P</w:t>
      </w:r>
      <w:r>
        <w:rPr>
          <w:rFonts w:ascii="Times New Roman" w:hAnsi="Times New Roman" w:cs="Times New Roman"/>
          <w:kern w:val="0"/>
        </w:rPr>
        <w:t xml:space="preserve">roject 1: Youth </w:t>
      </w:r>
      <w:r w:rsidR="00587FAB">
        <w:rPr>
          <w:rFonts w:ascii="Times New Roman" w:hAnsi="Times New Roman" w:cs="Times New Roman"/>
          <w:kern w:val="0"/>
        </w:rPr>
        <w:t xml:space="preserve">and </w:t>
      </w:r>
      <w:r>
        <w:rPr>
          <w:rFonts w:ascii="Times New Roman" w:hAnsi="Times New Roman" w:cs="Times New Roman"/>
          <w:kern w:val="0"/>
        </w:rPr>
        <w:t xml:space="preserve">Clubbing: The Affective Encounter </w:t>
      </w:r>
      <w:r w:rsidR="002A5E53">
        <w:rPr>
          <w:rFonts w:ascii="Times New Roman" w:hAnsi="Times New Roman" w:cs="Times New Roman"/>
          <w:kern w:val="0"/>
        </w:rPr>
        <w:t>with</w:t>
      </w:r>
      <w:r>
        <w:rPr>
          <w:rFonts w:ascii="Times New Roman" w:hAnsi="Times New Roman" w:cs="Times New Roman"/>
          <w:kern w:val="0"/>
        </w:rPr>
        <w:t xml:space="preserve"> Stranger</w:t>
      </w:r>
      <w:r w:rsidR="002A5E53">
        <w:rPr>
          <w:rFonts w:ascii="Times New Roman" w:hAnsi="Times New Roman" w:cs="Times New Roman"/>
          <w:kern w:val="0"/>
        </w:rPr>
        <w:t>s</w:t>
      </w:r>
      <w:r w:rsidR="00453B65">
        <w:rPr>
          <w:rFonts w:ascii="Times New Roman" w:hAnsi="Times New Roman" w:cs="Times New Roman"/>
          <w:kern w:val="0"/>
        </w:rPr>
        <w:t>)</w:t>
      </w:r>
    </w:p>
    <w:p w14:paraId="2A0234F0" w14:textId="58371CCE" w:rsidR="001C23D1" w:rsidRPr="00051A7C" w:rsidRDefault="00453B65" w:rsidP="00051A7C">
      <w:pPr>
        <w:pStyle w:val="ListParagraph"/>
        <w:spacing w:line="276" w:lineRule="auto"/>
        <w:ind w:leftChars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(</w:t>
      </w:r>
      <w:r w:rsidR="001C23D1">
        <w:rPr>
          <w:rFonts w:ascii="Times New Roman" w:hAnsi="Times New Roman" w:cs="Times New Roman"/>
          <w:kern w:val="0"/>
        </w:rPr>
        <w:t>Honors Project 2: Racial Harmony in the Account of Shame: A Case Study of RTHK)</w:t>
      </w:r>
    </w:p>
    <w:p w14:paraId="21D6BC37" w14:textId="73E04FF3" w:rsidR="00CF789C" w:rsidRPr="00051A7C" w:rsidRDefault="00CF789C" w:rsidP="00051A7C">
      <w:pPr>
        <w:pStyle w:val="ListParagraph"/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Associated</w:t>
      </w:r>
      <w:r w:rsidRPr="00051A7C">
        <w:rPr>
          <w:rFonts w:ascii="Times New Roman" w:hAnsi="Times New Roman" w:cs="Times New Roman" w:hint="eastAsia"/>
          <w:kern w:val="0"/>
        </w:rPr>
        <w:t xml:space="preserve"> Degree of Associate in Applied Social Sciences</w:t>
      </w:r>
      <w:r w:rsidRPr="00051A7C">
        <w:rPr>
          <w:rFonts w:ascii="Times New Roman" w:hAnsi="Times New Roman" w:cs="Times New Roman"/>
          <w:kern w:val="0"/>
        </w:rPr>
        <w:t xml:space="preserve">, 2010, </w:t>
      </w:r>
      <w:r w:rsidRPr="00051A7C">
        <w:rPr>
          <w:rFonts w:ascii="Times New Roman" w:hAnsi="Times New Roman" w:cs="Times New Roman" w:hint="eastAsia"/>
          <w:kern w:val="0"/>
        </w:rPr>
        <w:t>Hong Kong Polytechnic University</w:t>
      </w:r>
      <w:r w:rsidRPr="00051A7C">
        <w:rPr>
          <w:rFonts w:ascii="Times New Roman" w:hAnsi="Times New Roman" w:cs="Times New Roman"/>
          <w:kern w:val="0"/>
        </w:rPr>
        <w:t xml:space="preserve">, Hong Kong: </w:t>
      </w:r>
      <w:r w:rsidRPr="00051A7C">
        <w:rPr>
          <w:rFonts w:ascii="Times New Roman" w:hAnsi="Times New Roman" w:cs="Times New Roman" w:hint="eastAsia"/>
          <w:kern w:val="0"/>
        </w:rPr>
        <w:t xml:space="preserve">Sociology </w:t>
      </w:r>
    </w:p>
    <w:p w14:paraId="1B30B37A" w14:textId="75617FDA" w:rsidR="00CF789C" w:rsidRPr="00FA2744" w:rsidRDefault="00CF789C" w:rsidP="00DC3964">
      <w:pPr>
        <w:spacing w:before="120"/>
        <w:rPr>
          <w:rFonts w:eastAsia="新細明體"/>
          <w:b/>
          <w:bCs/>
          <w:sz w:val="22"/>
          <w:szCs w:val="22"/>
          <w:lang w:val="en-GB" w:eastAsia="zh-TW"/>
        </w:rPr>
      </w:pPr>
      <w:r w:rsidRPr="00051A7C">
        <w:rPr>
          <w:b/>
          <w:bCs/>
          <w:sz w:val="22"/>
          <w:szCs w:val="22"/>
          <w:lang w:val="en-GB"/>
        </w:rPr>
        <w:t>H</w:t>
      </w:r>
      <w:r w:rsidRPr="00051A7C">
        <w:rPr>
          <w:b/>
          <w:bCs/>
          <w:sz w:val="18"/>
          <w:szCs w:val="18"/>
          <w:lang w:val="en-GB"/>
        </w:rPr>
        <w:t xml:space="preserve">ONOURS AND </w:t>
      </w:r>
      <w:r w:rsidRPr="00051A7C">
        <w:rPr>
          <w:b/>
          <w:bCs/>
          <w:sz w:val="22"/>
          <w:szCs w:val="22"/>
          <w:lang w:val="en-GB"/>
        </w:rPr>
        <w:t>A</w:t>
      </w:r>
      <w:r w:rsidRPr="00051A7C">
        <w:rPr>
          <w:b/>
          <w:bCs/>
          <w:sz w:val="18"/>
          <w:szCs w:val="18"/>
          <w:lang w:val="en-GB"/>
        </w:rPr>
        <w:t>WARDS</w:t>
      </w:r>
      <w:r w:rsidRPr="00051A7C">
        <w:rPr>
          <w:b/>
          <w:bCs/>
          <w:sz w:val="22"/>
          <w:szCs w:val="22"/>
          <w:lang w:val="en-GB"/>
        </w:rPr>
        <w:t>:</w:t>
      </w:r>
    </w:p>
    <w:p w14:paraId="6A385431" w14:textId="0499DE17" w:rsidR="00725E58" w:rsidRDefault="00725E58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/>
        </w:rPr>
      </w:pPr>
      <w:r w:rsidRPr="00051A7C">
        <w:rPr>
          <w:rFonts w:ascii="Times New Roman"/>
        </w:rPr>
        <w:t xml:space="preserve">University of Sydney, </w:t>
      </w:r>
      <w:r w:rsidRPr="00725E58">
        <w:rPr>
          <w:rFonts w:ascii="Times New Roman"/>
        </w:rPr>
        <w:t>The Paulette Isabel Jones PhD Completion Scholarship</w:t>
      </w:r>
      <w:r>
        <w:rPr>
          <w:rFonts w:ascii="Times New Roman"/>
        </w:rPr>
        <w:t>: 2020</w:t>
      </w:r>
    </w:p>
    <w:p w14:paraId="2892C326" w14:textId="1FFDE49E" w:rsidR="00CF789C" w:rsidRPr="00051A7C" w:rsidRDefault="00CF789C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/>
        </w:rPr>
      </w:pPr>
      <w:r w:rsidRPr="00051A7C">
        <w:rPr>
          <w:rFonts w:ascii="Times New Roman"/>
        </w:rPr>
        <w:t xml:space="preserve">China Studies Centre, University of Sydney, Graduate Research Student Support Grant: </w:t>
      </w:r>
      <w:r w:rsidR="00DC3964" w:rsidRPr="00051A7C">
        <w:rPr>
          <w:rFonts w:ascii="Times New Roman"/>
        </w:rPr>
        <w:t xml:space="preserve">2020, </w:t>
      </w:r>
      <w:r w:rsidRPr="00051A7C">
        <w:rPr>
          <w:rFonts w:ascii="Times New Roman"/>
        </w:rPr>
        <w:t xml:space="preserve">2019 </w:t>
      </w:r>
    </w:p>
    <w:p w14:paraId="7310F395" w14:textId="1E7C4F18" w:rsidR="00CF789C" w:rsidRPr="00051A7C" w:rsidRDefault="00CF789C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/>
        </w:rPr>
      </w:pPr>
      <w:r w:rsidRPr="00051A7C">
        <w:rPr>
          <w:rFonts w:ascii="Times New Roman"/>
        </w:rPr>
        <w:t>Faculty of Arts and Social Science, University of Sydney, Postgraduate Research Completion Scholarship in Farming as Method: 2020; Postgraduate Research Support Scheme</w:t>
      </w:r>
      <w:r w:rsidR="00DC3964" w:rsidRPr="00051A7C">
        <w:rPr>
          <w:rFonts w:ascii="Times New Roman"/>
        </w:rPr>
        <w:t>:</w:t>
      </w:r>
      <w:r w:rsidRPr="00051A7C">
        <w:rPr>
          <w:rFonts w:ascii="Times New Roman"/>
        </w:rPr>
        <w:t xml:space="preserve"> </w:t>
      </w:r>
      <w:r w:rsidR="00DC3964" w:rsidRPr="00051A7C">
        <w:rPr>
          <w:rFonts w:ascii="Times New Roman"/>
        </w:rPr>
        <w:t xml:space="preserve">2020, 2019, </w:t>
      </w:r>
      <w:r w:rsidRPr="00051A7C">
        <w:rPr>
          <w:rFonts w:ascii="Times New Roman"/>
        </w:rPr>
        <w:t>2018</w:t>
      </w:r>
      <w:r w:rsidR="00DC3964" w:rsidRPr="00051A7C">
        <w:rPr>
          <w:rFonts w:ascii="Times New Roman"/>
        </w:rPr>
        <w:t>; Faculty</w:t>
      </w:r>
      <w:r w:rsidR="00DC3964" w:rsidRPr="00051A7C">
        <w:rPr>
          <w:rFonts w:ascii="Times New Roman"/>
        </w:rPr>
        <w:t>’</w:t>
      </w:r>
      <w:r w:rsidR="00DC3964" w:rsidRPr="00051A7C">
        <w:rPr>
          <w:rFonts w:ascii="Times New Roman"/>
        </w:rPr>
        <w:t>s Doctoral Travel Grant: 2019</w:t>
      </w:r>
    </w:p>
    <w:p w14:paraId="2ED22FB8" w14:textId="2AC63841" w:rsidR="00CF789C" w:rsidRPr="00051A7C" w:rsidRDefault="00CF789C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/>
        </w:rPr>
      </w:pPr>
      <w:r w:rsidRPr="00051A7C">
        <w:rPr>
          <w:rFonts w:ascii="Times New Roman"/>
        </w:rPr>
        <w:t xml:space="preserve">Ng Siu Mui University Scholarship, Hong Kong: </w:t>
      </w:r>
      <w:r w:rsidR="00431368">
        <w:rPr>
          <w:rFonts w:ascii="Times New Roman"/>
        </w:rPr>
        <w:t>2020/21, 2019/2</w:t>
      </w:r>
      <w:r w:rsidRPr="00051A7C">
        <w:rPr>
          <w:rFonts w:ascii="Times New Roman"/>
        </w:rPr>
        <w:t>0</w:t>
      </w:r>
    </w:p>
    <w:p w14:paraId="507D629C" w14:textId="0792A3DB" w:rsidR="00CF789C" w:rsidRPr="00051A7C" w:rsidRDefault="00CF789C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/>
        </w:rPr>
      </w:pPr>
      <w:r w:rsidRPr="00051A7C">
        <w:rPr>
          <w:rFonts w:ascii="Times New Roman"/>
        </w:rPr>
        <w:t>Faculty of Arts and Social Science, University of Sydney, 2</w:t>
      </w:r>
      <w:r w:rsidRPr="00051A7C">
        <w:rPr>
          <w:rFonts w:ascii="Times New Roman"/>
          <w:vertAlign w:val="superscript"/>
        </w:rPr>
        <w:t>nd</w:t>
      </w:r>
      <w:r w:rsidRPr="00051A7C">
        <w:rPr>
          <w:rFonts w:ascii="Times New Roman"/>
        </w:rPr>
        <w:t xml:space="preserve"> </w:t>
      </w:r>
      <w:r w:rsidR="00BC3D4E">
        <w:rPr>
          <w:rFonts w:ascii="Times New Roman"/>
        </w:rPr>
        <w:t>in the</w:t>
      </w:r>
      <w:r w:rsidRPr="00051A7C">
        <w:rPr>
          <w:rFonts w:ascii="Times New Roman"/>
        </w:rPr>
        <w:t xml:space="preserve"> Three Minute Thesis </w:t>
      </w:r>
      <w:r w:rsidR="00DC3964" w:rsidRPr="00051A7C">
        <w:rPr>
          <w:rFonts w:ascii="Times New Roman"/>
        </w:rPr>
        <w:t>C</w:t>
      </w:r>
      <w:r w:rsidRPr="00051A7C">
        <w:rPr>
          <w:rFonts w:ascii="Times New Roman"/>
        </w:rPr>
        <w:t>ompetition: 2019</w:t>
      </w:r>
    </w:p>
    <w:p w14:paraId="768AB034" w14:textId="4140AFFD" w:rsidR="00CF789C" w:rsidRPr="00051A7C" w:rsidRDefault="00DC3964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/>
        </w:rPr>
      </w:pPr>
      <w:r w:rsidRPr="00051A7C">
        <w:rPr>
          <w:rFonts w:ascii="Times New Roman"/>
        </w:rPr>
        <w:t xml:space="preserve">University of Sydney, </w:t>
      </w:r>
      <w:r w:rsidR="00CF789C" w:rsidRPr="00051A7C">
        <w:rPr>
          <w:rFonts w:ascii="Times New Roman"/>
        </w:rPr>
        <w:t>University of Sydney International PhD Scholarship</w:t>
      </w:r>
      <w:r w:rsidR="004E42EF" w:rsidRPr="00051A7C">
        <w:rPr>
          <w:rFonts w:ascii="Times New Roman"/>
        </w:rPr>
        <w:t xml:space="preserve"> (full scholarship)</w:t>
      </w:r>
      <w:r w:rsidR="00CF789C" w:rsidRPr="00051A7C">
        <w:rPr>
          <w:rFonts w:ascii="Times New Roman"/>
        </w:rPr>
        <w:t>: 2017-2020</w:t>
      </w:r>
    </w:p>
    <w:p w14:paraId="4196C4AF" w14:textId="6C9A7966" w:rsidR="00CF789C" w:rsidRPr="00051A7C" w:rsidRDefault="00CF789C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 w:eastAsia="Times New Roman" w:hAnsi="Times New Roman" w:cs="Times New Roman"/>
        </w:rPr>
      </w:pPr>
      <w:r w:rsidRPr="00051A7C">
        <w:rPr>
          <w:rFonts w:ascii="Times New Roman"/>
        </w:rPr>
        <w:t>Sir Edward Youde Memorial Fund Council, Hong Kong SAR, Sir Edward Youde Memorial Postgraduate Fellowship: 2014</w:t>
      </w:r>
      <w:r w:rsidR="00431368">
        <w:rPr>
          <w:rFonts w:ascii="Times New Roman"/>
        </w:rPr>
        <w:t>/</w:t>
      </w:r>
      <w:r w:rsidRPr="00051A7C">
        <w:rPr>
          <w:rFonts w:ascii="Times New Roman"/>
        </w:rPr>
        <w:t>15</w:t>
      </w:r>
      <w:r w:rsidR="00383694" w:rsidRPr="00051A7C">
        <w:rPr>
          <w:rFonts w:ascii="Times New Roman"/>
        </w:rPr>
        <w:t>; Youde Scholar: 2014</w:t>
      </w:r>
      <w:r w:rsidR="00431368">
        <w:rPr>
          <w:rFonts w:ascii="Times New Roman"/>
        </w:rPr>
        <w:t>/</w:t>
      </w:r>
      <w:r w:rsidR="00383694" w:rsidRPr="00051A7C">
        <w:rPr>
          <w:rFonts w:ascii="Times New Roman"/>
        </w:rPr>
        <w:t>15</w:t>
      </w:r>
    </w:p>
    <w:p w14:paraId="4F6DFC98" w14:textId="3B2B05D4" w:rsidR="00CF789C" w:rsidRPr="00051A7C" w:rsidRDefault="00CF789C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 w:eastAsia="Times New Roman" w:hAnsi="Times New Roman" w:cs="Times New Roman"/>
        </w:rPr>
      </w:pPr>
      <w:r w:rsidRPr="00051A7C">
        <w:rPr>
          <w:rFonts w:ascii="Times New Roman"/>
        </w:rPr>
        <w:t>Hong Kong Baptist University, Postgraduate Fellowship</w:t>
      </w:r>
      <w:r w:rsidR="004E42EF" w:rsidRPr="00051A7C">
        <w:rPr>
          <w:rFonts w:ascii="Times New Roman"/>
        </w:rPr>
        <w:t xml:space="preserve"> (full scholarship)</w:t>
      </w:r>
      <w:r w:rsidRPr="00051A7C">
        <w:rPr>
          <w:rFonts w:ascii="Times New Roman"/>
        </w:rPr>
        <w:t>: 2013-</w:t>
      </w:r>
      <w:r w:rsidR="00431368">
        <w:rPr>
          <w:rFonts w:ascii="Times New Roman"/>
        </w:rPr>
        <w:t>20</w:t>
      </w:r>
      <w:r w:rsidRPr="00051A7C">
        <w:rPr>
          <w:rFonts w:ascii="Times New Roman"/>
        </w:rPr>
        <w:t>15; Postgraduate Research Fund: 2014</w:t>
      </w:r>
    </w:p>
    <w:p w14:paraId="7EBDE624" w14:textId="77777777" w:rsidR="00DC3964" w:rsidRPr="00051A7C" w:rsidRDefault="00CF789C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/>
        </w:rPr>
      </w:pPr>
      <w:r w:rsidRPr="00051A7C">
        <w:rPr>
          <w:rFonts w:ascii="Times New Roman"/>
        </w:rPr>
        <w:t>Hong Kong SAR Government Scholarship Fund, Reaching Out Award: 2012-13</w:t>
      </w:r>
    </w:p>
    <w:p w14:paraId="3489F4A1" w14:textId="0A8552BB" w:rsidR="00CF789C" w:rsidRPr="00051A7C" w:rsidRDefault="00CF789C" w:rsidP="00051A7C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Chars="0" w:left="426"/>
        <w:rPr>
          <w:rFonts w:ascii="Times New Roman" w:eastAsia="Times New Roman" w:hAnsi="Times New Roman" w:cs="Times New Roman"/>
        </w:rPr>
      </w:pPr>
      <w:r w:rsidRPr="00051A7C">
        <w:rPr>
          <w:rFonts w:ascii="Times New Roman"/>
        </w:rPr>
        <w:t xml:space="preserve">Lingnan University, </w:t>
      </w:r>
      <w:bookmarkStart w:id="1" w:name="OLE_LINK3"/>
      <w:r w:rsidRPr="00051A7C">
        <w:rPr>
          <w:rFonts w:ascii="Times New Roman" w:hint="eastAsia"/>
        </w:rPr>
        <w:t>Dean</w:t>
      </w:r>
      <w:r w:rsidR="00DC3964" w:rsidRPr="00051A7C">
        <w:rPr>
          <w:rFonts w:ascii="Times New Roman"/>
        </w:rPr>
        <w:t>’</w:t>
      </w:r>
      <w:r w:rsidRPr="00051A7C">
        <w:rPr>
          <w:rFonts w:ascii="Times New Roman" w:hint="eastAsia"/>
        </w:rPr>
        <w:t>s list</w:t>
      </w:r>
      <w:r w:rsidRPr="00051A7C">
        <w:rPr>
          <w:rFonts w:ascii="Times New Roman"/>
        </w:rPr>
        <w:t>:</w:t>
      </w:r>
      <w:r w:rsidRPr="00051A7C">
        <w:rPr>
          <w:rFonts w:ascii="Times New Roman" w:hint="eastAsia"/>
        </w:rPr>
        <w:t xml:space="preserve"> </w:t>
      </w:r>
      <w:r w:rsidR="00DC3964" w:rsidRPr="00051A7C">
        <w:rPr>
          <w:rFonts w:ascii="Times New Roman" w:hint="eastAsia"/>
        </w:rPr>
        <w:t>2012</w:t>
      </w:r>
      <w:r w:rsidR="00431368">
        <w:rPr>
          <w:rFonts w:ascii="Times New Roman"/>
        </w:rPr>
        <w:t>/</w:t>
      </w:r>
      <w:r w:rsidR="00DC3964" w:rsidRPr="00051A7C">
        <w:rPr>
          <w:rFonts w:ascii="Times New Roman" w:hint="eastAsia"/>
        </w:rPr>
        <w:t>13</w:t>
      </w:r>
      <w:r w:rsidR="00DC3964" w:rsidRPr="00051A7C">
        <w:rPr>
          <w:rFonts w:ascii="Times New Roman"/>
        </w:rPr>
        <w:t xml:space="preserve">, </w:t>
      </w:r>
      <w:r w:rsidRPr="00051A7C">
        <w:rPr>
          <w:rFonts w:ascii="Times New Roman" w:hint="eastAsia"/>
        </w:rPr>
        <w:t>2011</w:t>
      </w:r>
      <w:r w:rsidR="00431368">
        <w:rPr>
          <w:rFonts w:ascii="Times New Roman"/>
        </w:rPr>
        <w:t>/</w:t>
      </w:r>
      <w:r w:rsidRPr="00051A7C">
        <w:rPr>
          <w:rFonts w:ascii="Times New Roman" w:hint="eastAsia"/>
        </w:rPr>
        <w:t>12</w:t>
      </w:r>
      <w:r w:rsidRPr="00051A7C">
        <w:rPr>
          <w:rFonts w:ascii="Times New Roman"/>
        </w:rPr>
        <w:t>;</w:t>
      </w:r>
      <w:bookmarkEnd w:id="1"/>
      <w:r w:rsidRPr="00051A7C">
        <w:rPr>
          <w:rFonts w:ascii="Times New Roman"/>
        </w:rPr>
        <w:t xml:space="preserve"> Lingnan Education Organization Ambassador Scholarship: </w:t>
      </w:r>
      <w:r w:rsidR="00383694" w:rsidRPr="00051A7C">
        <w:rPr>
          <w:rFonts w:ascii="Times New Roman"/>
        </w:rPr>
        <w:t>2012; University</w:t>
      </w:r>
      <w:r w:rsidRPr="00051A7C">
        <w:rPr>
          <w:rFonts w:ascii="Times New Roman"/>
        </w:rPr>
        <w:t xml:space="preserve"> Exchange Scholarship: 2012</w:t>
      </w:r>
    </w:p>
    <w:p w14:paraId="25E2A7E6" w14:textId="56CCABA2" w:rsidR="00CF789C" w:rsidRPr="00051A7C" w:rsidRDefault="00CF789C" w:rsidP="00DC3964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  <w:lang w:val="en-GB"/>
        </w:rPr>
      </w:pPr>
      <w:r w:rsidRPr="00051A7C">
        <w:rPr>
          <w:b/>
          <w:bCs/>
          <w:sz w:val="22"/>
          <w:szCs w:val="22"/>
          <w:lang w:val="en-GB"/>
        </w:rPr>
        <w:t>R</w:t>
      </w:r>
      <w:r w:rsidRPr="00051A7C">
        <w:rPr>
          <w:b/>
          <w:bCs/>
          <w:sz w:val="18"/>
          <w:szCs w:val="18"/>
          <w:lang w:val="en-GB"/>
        </w:rPr>
        <w:t xml:space="preserve">ESEARCH </w:t>
      </w:r>
      <w:r w:rsidRPr="00051A7C">
        <w:rPr>
          <w:b/>
          <w:bCs/>
          <w:sz w:val="22"/>
          <w:szCs w:val="22"/>
          <w:lang w:val="en-GB"/>
        </w:rPr>
        <w:t>I</w:t>
      </w:r>
      <w:r w:rsidRPr="00051A7C">
        <w:rPr>
          <w:b/>
          <w:bCs/>
          <w:sz w:val="18"/>
          <w:szCs w:val="18"/>
          <w:lang w:val="en-GB"/>
        </w:rPr>
        <w:t>NTERESTS</w:t>
      </w:r>
      <w:r w:rsidRPr="00051A7C">
        <w:rPr>
          <w:b/>
          <w:bCs/>
          <w:sz w:val="22"/>
          <w:szCs w:val="22"/>
          <w:lang w:val="en-GB"/>
        </w:rPr>
        <w:t>:</w:t>
      </w:r>
    </w:p>
    <w:p w14:paraId="04E14F94" w14:textId="7F5CCFF6" w:rsidR="00CF789C" w:rsidRPr="00051A7C" w:rsidRDefault="00BC3D4E" w:rsidP="00AF1C10">
      <w:pPr>
        <w:pStyle w:val="ListParagraph"/>
        <w:spacing w:after="120"/>
        <w:ind w:leftChars="0" w:left="36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Environmental Humanities</w:t>
      </w:r>
      <w:r>
        <w:rPr>
          <w:rFonts w:ascii="Times New Roman" w:hAnsi="Times New Roman" w:cs="Times New Roman"/>
          <w:kern w:val="0"/>
        </w:rPr>
        <w:t xml:space="preserve"> (</w:t>
      </w:r>
      <w:r w:rsidR="00CF789C" w:rsidRPr="00051A7C">
        <w:rPr>
          <w:rFonts w:ascii="Times New Roman" w:hAnsi="Times New Roman" w:cs="Times New Roman"/>
          <w:kern w:val="0"/>
        </w:rPr>
        <w:t>Ethics of Care, More-than-human Theor</w:t>
      </w:r>
      <w:r w:rsidR="004E42EF" w:rsidRPr="00051A7C">
        <w:rPr>
          <w:rFonts w:ascii="Times New Roman" w:hAnsi="Times New Roman" w:cs="Times New Roman"/>
          <w:kern w:val="0"/>
        </w:rPr>
        <w:t>ies</w:t>
      </w:r>
      <w:r w:rsidR="005E05ED">
        <w:rPr>
          <w:rFonts w:ascii="Times New Roman" w:hAnsi="Times New Roman" w:cs="Times New Roman"/>
          <w:kern w:val="0"/>
        </w:rPr>
        <w:t xml:space="preserve">, </w:t>
      </w:r>
      <w:r w:rsidR="00DC2DBE">
        <w:rPr>
          <w:rFonts w:ascii="Times New Roman" w:hAnsi="Times New Roman" w:cs="Times New Roman"/>
          <w:kern w:val="0"/>
        </w:rPr>
        <w:t>Human-soil Relations</w:t>
      </w:r>
      <w:r w:rsidR="007D1A75">
        <w:rPr>
          <w:rFonts w:ascii="Times New Roman" w:hAnsi="Times New Roman" w:cs="Times New Roman"/>
          <w:kern w:val="0"/>
        </w:rPr>
        <w:t>hips</w:t>
      </w:r>
      <w:r w:rsidR="00DC2DBE">
        <w:rPr>
          <w:rFonts w:ascii="Times New Roman" w:hAnsi="Times New Roman" w:cs="Times New Roman"/>
          <w:kern w:val="0"/>
        </w:rPr>
        <w:t>, Eco-feminism</w:t>
      </w:r>
      <w:r w:rsidR="006413EE">
        <w:rPr>
          <w:rFonts w:ascii="Times New Roman" w:hAnsi="Times New Roman" w:cs="Times New Roman"/>
          <w:kern w:val="0"/>
        </w:rPr>
        <w:t>, Anthropocene</w:t>
      </w:r>
      <w:r>
        <w:rPr>
          <w:rFonts w:ascii="Times New Roman" w:hAnsi="Times New Roman" w:cs="Times New Roman"/>
          <w:kern w:val="0"/>
        </w:rPr>
        <w:t>), Food Politics (</w:t>
      </w:r>
      <w:r w:rsidR="00CF789C" w:rsidRPr="00051A7C">
        <w:rPr>
          <w:rFonts w:ascii="Times New Roman" w:hAnsi="Times New Roman" w:cs="Times New Roman"/>
          <w:kern w:val="0"/>
        </w:rPr>
        <w:t>Alternative Food Network</w:t>
      </w:r>
      <w:r>
        <w:rPr>
          <w:rFonts w:ascii="Times New Roman" w:hAnsi="Times New Roman" w:cs="Times New Roman"/>
          <w:kern w:val="0"/>
        </w:rPr>
        <w:t>s</w:t>
      </w:r>
      <w:r w:rsidR="00CF789C" w:rsidRPr="00051A7C">
        <w:rPr>
          <w:rFonts w:ascii="Times New Roman" w:hAnsi="Times New Roman" w:cs="Times New Roman"/>
          <w:kern w:val="0"/>
        </w:rPr>
        <w:t xml:space="preserve">, Community Economy, </w:t>
      </w:r>
      <w:r w:rsidR="004E42EF" w:rsidRPr="00051A7C">
        <w:rPr>
          <w:rFonts w:ascii="Times New Roman" w:hAnsi="Times New Roman" w:cs="Times New Roman"/>
          <w:kern w:val="0"/>
        </w:rPr>
        <w:t>Food and</w:t>
      </w:r>
      <w:r w:rsidR="00CF789C" w:rsidRPr="00051A7C">
        <w:rPr>
          <w:rFonts w:ascii="Times New Roman" w:hAnsi="Times New Roman" w:cs="Times New Roman"/>
          <w:kern w:val="0"/>
        </w:rPr>
        <w:t xml:space="preserve"> Farming, Rural-urban Relation</w:t>
      </w:r>
      <w:r w:rsidR="006413EE">
        <w:rPr>
          <w:rFonts w:ascii="Times New Roman" w:hAnsi="Times New Roman" w:cs="Times New Roman"/>
          <w:kern w:val="0"/>
        </w:rPr>
        <w:t>s</w:t>
      </w:r>
      <w:r w:rsidR="00CF789C" w:rsidRPr="00051A7C">
        <w:rPr>
          <w:rFonts w:ascii="Times New Roman" w:hAnsi="Times New Roman" w:cs="Times New Roman"/>
          <w:kern w:val="0"/>
        </w:rPr>
        <w:t>, Youth Participation</w:t>
      </w:r>
      <w:r>
        <w:rPr>
          <w:rFonts w:ascii="Times New Roman" w:hAnsi="Times New Roman" w:cs="Times New Roman"/>
          <w:kern w:val="0"/>
        </w:rPr>
        <w:t>)</w:t>
      </w:r>
      <w:r w:rsidR="00CF789C" w:rsidRPr="00051A7C">
        <w:rPr>
          <w:rFonts w:ascii="Times New Roman" w:hAnsi="Times New Roman" w:cs="Times New Roman"/>
          <w:kern w:val="0"/>
        </w:rPr>
        <w:t xml:space="preserve">, </w:t>
      </w:r>
      <w:r>
        <w:rPr>
          <w:rFonts w:ascii="Times New Roman" w:hAnsi="Times New Roman" w:cs="Times New Roman"/>
          <w:kern w:val="0"/>
        </w:rPr>
        <w:t>Chinese Intellectual History (</w:t>
      </w:r>
      <w:r w:rsidRPr="00051A7C">
        <w:rPr>
          <w:rFonts w:ascii="Times New Roman" w:hAnsi="Times New Roman" w:cs="Times New Roman"/>
          <w:kern w:val="0"/>
        </w:rPr>
        <w:t>Chinese Socialism,</w:t>
      </w:r>
      <w:r>
        <w:rPr>
          <w:rFonts w:ascii="Times New Roman" w:hAnsi="Times New Roman" w:cs="Times New Roman"/>
          <w:kern w:val="0"/>
        </w:rPr>
        <w:t xml:space="preserve"> Rural Scholarship</w:t>
      </w:r>
      <w:r w:rsidR="00517BDC">
        <w:rPr>
          <w:rFonts w:ascii="Times New Roman" w:hAnsi="Times New Roman" w:cs="Times New Roman"/>
          <w:kern w:val="0"/>
        </w:rPr>
        <w:t xml:space="preserve">, </w:t>
      </w:r>
      <w:r w:rsidR="005E05ED">
        <w:rPr>
          <w:rFonts w:ascii="Times New Roman" w:hAnsi="Times New Roman" w:cs="Times New Roman"/>
          <w:kern w:val="0"/>
        </w:rPr>
        <w:t xml:space="preserve">Decolonial </w:t>
      </w:r>
      <w:r w:rsidR="006413EE">
        <w:rPr>
          <w:rFonts w:ascii="Times New Roman" w:hAnsi="Times New Roman" w:cs="Times New Roman"/>
          <w:kern w:val="0"/>
        </w:rPr>
        <w:t>Perspectives</w:t>
      </w:r>
      <w:r>
        <w:rPr>
          <w:rFonts w:ascii="Times New Roman" w:hAnsi="Times New Roman" w:cs="Times New Roman"/>
          <w:kern w:val="0"/>
        </w:rPr>
        <w:t>), Hong Kong Identity (</w:t>
      </w:r>
      <w:r w:rsidR="00CF789C" w:rsidRPr="00051A7C">
        <w:rPr>
          <w:rFonts w:ascii="Times New Roman" w:hAnsi="Times New Roman" w:cs="Times New Roman"/>
          <w:kern w:val="0"/>
        </w:rPr>
        <w:t>Cultural Citizenship, Race/ethnicity</w:t>
      </w:r>
      <w:r>
        <w:rPr>
          <w:rFonts w:ascii="Times New Roman" w:hAnsi="Times New Roman" w:cs="Times New Roman"/>
          <w:kern w:val="0"/>
        </w:rPr>
        <w:t>, Popular Culture)</w:t>
      </w:r>
    </w:p>
    <w:p w14:paraId="6A1815DD" w14:textId="77777777" w:rsidR="00CF789C" w:rsidRPr="00051A7C" w:rsidRDefault="00CF789C" w:rsidP="00AF1C10">
      <w:pPr>
        <w:autoSpaceDE w:val="0"/>
        <w:autoSpaceDN w:val="0"/>
        <w:adjustRightInd w:val="0"/>
        <w:rPr>
          <w:b/>
          <w:bCs/>
          <w:sz w:val="22"/>
          <w:szCs w:val="22"/>
          <w:lang w:val="en-GB"/>
        </w:rPr>
      </w:pPr>
      <w:r w:rsidRPr="00051A7C">
        <w:rPr>
          <w:b/>
          <w:bCs/>
          <w:sz w:val="22"/>
          <w:szCs w:val="22"/>
          <w:lang w:val="en-GB"/>
        </w:rPr>
        <w:t>T</w:t>
      </w:r>
      <w:r w:rsidRPr="00051A7C">
        <w:rPr>
          <w:b/>
          <w:bCs/>
          <w:sz w:val="18"/>
          <w:szCs w:val="18"/>
          <w:lang w:val="en-GB"/>
        </w:rPr>
        <w:t xml:space="preserve">EACHING </w:t>
      </w:r>
      <w:r w:rsidRPr="00051A7C">
        <w:rPr>
          <w:b/>
          <w:bCs/>
          <w:sz w:val="22"/>
          <w:szCs w:val="22"/>
          <w:lang w:val="en-GB"/>
        </w:rPr>
        <w:t>I</w:t>
      </w:r>
      <w:r w:rsidRPr="00051A7C">
        <w:rPr>
          <w:b/>
          <w:bCs/>
          <w:sz w:val="18"/>
          <w:szCs w:val="18"/>
          <w:lang w:val="en-GB"/>
        </w:rPr>
        <w:t>NTERESTS</w:t>
      </w:r>
      <w:r w:rsidRPr="00051A7C">
        <w:rPr>
          <w:b/>
          <w:bCs/>
          <w:sz w:val="22"/>
          <w:szCs w:val="22"/>
          <w:lang w:val="en-GB"/>
        </w:rPr>
        <w:t>:</w:t>
      </w:r>
    </w:p>
    <w:p w14:paraId="3C0F3A9D" w14:textId="71E42068" w:rsidR="00AF1C10" w:rsidRPr="00051A7C" w:rsidRDefault="00BC3D4E" w:rsidP="00592307">
      <w:pPr>
        <w:pStyle w:val="ListParagraph"/>
        <w:spacing w:after="120"/>
        <w:ind w:leftChars="0" w:left="36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 xml:space="preserve">Environmental Humanities, </w:t>
      </w:r>
      <w:r w:rsidR="00405793">
        <w:rPr>
          <w:rFonts w:ascii="Times New Roman" w:hAnsi="Times New Roman" w:cs="Times New Roman"/>
          <w:kern w:val="0"/>
        </w:rPr>
        <w:t xml:space="preserve">Critical </w:t>
      </w:r>
      <w:r w:rsidR="00CF789C" w:rsidRPr="00051A7C">
        <w:rPr>
          <w:rFonts w:ascii="Times New Roman" w:hAnsi="Times New Roman" w:cs="Times New Roman"/>
          <w:kern w:val="0"/>
        </w:rPr>
        <w:t xml:space="preserve">Food </w:t>
      </w:r>
      <w:r w:rsidR="004E42EF" w:rsidRPr="00051A7C">
        <w:rPr>
          <w:rFonts w:ascii="Times New Roman" w:hAnsi="Times New Roman" w:cs="Times New Roman"/>
          <w:kern w:val="0"/>
        </w:rPr>
        <w:t>Studies</w:t>
      </w:r>
      <w:r w:rsidR="00CF789C" w:rsidRPr="00051A7C">
        <w:rPr>
          <w:rFonts w:ascii="Times New Roman" w:hAnsi="Times New Roman" w:cs="Times New Roman"/>
          <w:kern w:val="0"/>
        </w:rPr>
        <w:t xml:space="preserve">, </w:t>
      </w:r>
      <w:r w:rsidR="00592307" w:rsidRPr="00051A7C">
        <w:rPr>
          <w:rFonts w:ascii="Times New Roman" w:hAnsi="Times New Roman" w:cs="Times New Roman"/>
          <w:kern w:val="0"/>
        </w:rPr>
        <w:t>Social Movement</w:t>
      </w:r>
      <w:r w:rsidR="00CF789C" w:rsidRPr="00051A7C">
        <w:rPr>
          <w:rFonts w:ascii="Times New Roman" w:hAnsi="Times New Roman" w:cs="Times New Roman"/>
          <w:kern w:val="0"/>
        </w:rPr>
        <w:t xml:space="preserve">, </w:t>
      </w:r>
      <w:r>
        <w:rPr>
          <w:rFonts w:ascii="Times New Roman" w:hAnsi="Times New Roman" w:cs="Times New Roman"/>
          <w:kern w:val="0"/>
        </w:rPr>
        <w:t xml:space="preserve">Feminist Cultural Studies, </w:t>
      </w:r>
      <w:r w:rsidR="004E42EF" w:rsidRPr="00051A7C">
        <w:rPr>
          <w:rFonts w:ascii="Times New Roman" w:hAnsi="Times New Roman" w:cs="Times New Roman"/>
          <w:kern w:val="0"/>
        </w:rPr>
        <w:t>Consumer</w:t>
      </w:r>
      <w:r w:rsidR="004E42EF" w:rsidRPr="00051A7C">
        <w:rPr>
          <w:rFonts w:ascii="Times New Roman" w:hAnsi="Times New Roman" w:cs="Times New Roman"/>
          <w:kern w:val="0"/>
          <w:lang w:val="en-AU"/>
        </w:rPr>
        <w:t xml:space="preserve"> Culture</w:t>
      </w:r>
      <w:r w:rsidR="00CF789C" w:rsidRPr="00051A7C">
        <w:rPr>
          <w:rFonts w:ascii="Times New Roman" w:hAnsi="Times New Roman" w:cs="Times New Roman"/>
          <w:kern w:val="0"/>
        </w:rPr>
        <w:t xml:space="preserve">, </w:t>
      </w:r>
      <w:r w:rsidR="006413EE" w:rsidRPr="00051A7C">
        <w:rPr>
          <w:rFonts w:ascii="Times New Roman" w:hAnsi="Times New Roman" w:cs="Times New Roman"/>
          <w:kern w:val="0"/>
        </w:rPr>
        <w:t>Inter-Asia Cultural Studies, Asia</w:t>
      </w:r>
      <w:r w:rsidR="006413EE">
        <w:rPr>
          <w:rFonts w:ascii="Times New Roman" w:hAnsi="Times New Roman" w:cs="Times New Roman"/>
          <w:kern w:val="0"/>
        </w:rPr>
        <w:t>n</w:t>
      </w:r>
      <w:r w:rsidR="006413EE" w:rsidRPr="00051A7C">
        <w:rPr>
          <w:rFonts w:ascii="Times New Roman" w:hAnsi="Times New Roman" w:cs="Times New Roman"/>
          <w:kern w:val="0"/>
        </w:rPr>
        <w:t xml:space="preserve"> Popular Culture</w:t>
      </w:r>
      <w:r w:rsidR="006413EE">
        <w:rPr>
          <w:rFonts w:ascii="Times New Roman" w:hAnsi="Times New Roman" w:cs="Times New Roman"/>
          <w:kern w:val="0"/>
        </w:rPr>
        <w:t>,</w:t>
      </w:r>
      <w:r w:rsidR="006413EE" w:rsidRPr="00051A7C">
        <w:rPr>
          <w:rFonts w:ascii="Times New Roman" w:hAnsi="Times New Roman" w:cs="Times New Roman"/>
          <w:kern w:val="0"/>
        </w:rPr>
        <w:t xml:space="preserve"> </w:t>
      </w:r>
      <w:r w:rsidR="005E05ED">
        <w:rPr>
          <w:rFonts w:ascii="Times New Roman" w:hAnsi="Times New Roman" w:cs="Times New Roman"/>
          <w:kern w:val="0"/>
        </w:rPr>
        <w:t xml:space="preserve">Decolonial </w:t>
      </w:r>
      <w:r w:rsidR="00405793">
        <w:rPr>
          <w:rFonts w:ascii="Times New Roman" w:hAnsi="Times New Roman" w:cs="Times New Roman"/>
          <w:kern w:val="0"/>
        </w:rPr>
        <w:t>Perspective</w:t>
      </w:r>
      <w:r w:rsidR="005E05ED">
        <w:rPr>
          <w:rFonts w:ascii="Times New Roman" w:hAnsi="Times New Roman" w:cs="Times New Roman"/>
          <w:kern w:val="0"/>
        </w:rPr>
        <w:t>,</w:t>
      </w:r>
      <w:r>
        <w:rPr>
          <w:rFonts w:ascii="Times New Roman" w:hAnsi="Times New Roman" w:cs="Times New Roman"/>
          <w:kern w:val="0"/>
        </w:rPr>
        <w:t xml:space="preserve"> </w:t>
      </w:r>
      <w:r w:rsidR="006413EE" w:rsidRPr="00051A7C">
        <w:rPr>
          <w:rFonts w:ascii="Times New Roman" w:hAnsi="Times New Roman" w:cs="Times New Roman"/>
          <w:kern w:val="0"/>
        </w:rPr>
        <w:t xml:space="preserve">Chinese Intellectual History, </w:t>
      </w:r>
      <w:r w:rsidR="006413EE">
        <w:rPr>
          <w:rFonts w:ascii="Times New Roman" w:hAnsi="Times New Roman" w:cs="Times New Roman"/>
          <w:kern w:val="0"/>
        </w:rPr>
        <w:t xml:space="preserve">Contemporary China, </w:t>
      </w:r>
      <w:r w:rsidR="006413EE" w:rsidRPr="00051A7C">
        <w:rPr>
          <w:rFonts w:ascii="Times New Roman" w:hAnsi="Times New Roman" w:cs="Times New Roman"/>
          <w:kern w:val="0"/>
        </w:rPr>
        <w:t>Race/ethnicity</w:t>
      </w:r>
      <w:r w:rsidR="006413EE">
        <w:rPr>
          <w:rFonts w:ascii="Times New Roman" w:hAnsi="Times New Roman" w:cs="Times New Roman"/>
          <w:kern w:val="0"/>
        </w:rPr>
        <w:t xml:space="preserve"> Studies</w:t>
      </w:r>
      <w:r w:rsidR="006413EE" w:rsidRPr="00051A7C">
        <w:rPr>
          <w:rFonts w:ascii="Times New Roman" w:hAnsi="Times New Roman" w:cs="Times New Roman"/>
          <w:kern w:val="0"/>
        </w:rPr>
        <w:t xml:space="preserve">, </w:t>
      </w:r>
      <w:r>
        <w:rPr>
          <w:rFonts w:ascii="Times New Roman" w:hAnsi="Times New Roman" w:cs="Times New Roman"/>
          <w:kern w:val="0"/>
        </w:rPr>
        <w:t>Media Studies</w:t>
      </w:r>
      <w:r w:rsidR="006413EE">
        <w:rPr>
          <w:rFonts w:ascii="Times New Roman" w:hAnsi="Times New Roman" w:cs="Times New Roman"/>
          <w:kern w:val="0"/>
        </w:rPr>
        <w:t>, Creative Research Methods</w:t>
      </w:r>
    </w:p>
    <w:p w14:paraId="46CFBA20" w14:textId="29A01746" w:rsidR="00CF789C" w:rsidRPr="00051A7C" w:rsidRDefault="00CF789C" w:rsidP="00AF1C10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</w:rPr>
      </w:pPr>
      <w:r w:rsidRPr="00051A7C">
        <w:rPr>
          <w:b/>
          <w:bCs/>
          <w:sz w:val="22"/>
          <w:szCs w:val="22"/>
          <w:lang w:val="en-US"/>
        </w:rPr>
        <w:t>L</w:t>
      </w:r>
      <w:r w:rsidRPr="00051A7C">
        <w:rPr>
          <w:b/>
          <w:bCs/>
          <w:sz w:val="18"/>
          <w:szCs w:val="18"/>
          <w:lang w:val="en-US"/>
        </w:rPr>
        <w:t>ANGUAGE</w:t>
      </w:r>
      <w:r w:rsidRPr="00051A7C">
        <w:rPr>
          <w:b/>
          <w:bCs/>
          <w:sz w:val="22"/>
          <w:szCs w:val="22"/>
          <w:lang w:val="en-US"/>
        </w:rPr>
        <w:t xml:space="preserve"> S</w:t>
      </w:r>
      <w:r w:rsidRPr="00051A7C">
        <w:rPr>
          <w:b/>
          <w:bCs/>
          <w:sz w:val="18"/>
          <w:szCs w:val="18"/>
          <w:lang w:val="en-US"/>
        </w:rPr>
        <w:t>KILLS</w:t>
      </w:r>
      <w:r w:rsidRPr="00051A7C">
        <w:rPr>
          <w:b/>
          <w:bCs/>
          <w:lang w:val="en-GB"/>
        </w:rPr>
        <w:t>:</w:t>
      </w:r>
    </w:p>
    <w:p w14:paraId="46CDCB46" w14:textId="3BC43A3C" w:rsidR="00CF789C" w:rsidRPr="00757732" w:rsidRDefault="00B87514" w:rsidP="00AF1C10">
      <w:pPr>
        <w:pStyle w:val="ListParagraph"/>
        <w:spacing w:after="120"/>
        <w:ind w:leftChars="0" w:left="360"/>
        <w:rPr>
          <w:rFonts w:ascii="Times New Roman" w:eastAsia="新細明體" w:hAnsi="Times New Roman" w:cs="Times New Roman"/>
          <w:kern w:val="0"/>
          <w:lang w:val="en-AU"/>
        </w:rPr>
      </w:pPr>
      <w:r w:rsidRPr="00051A7C">
        <w:rPr>
          <w:rFonts w:ascii="Times New Roman" w:hAnsi="Times New Roman" w:cs="Times New Roman"/>
          <w:lang w:val="en-GB"/>
        </w:rPr>
        <w:t xml:space="preserve">Fluent in </w:t>
      </w:r>
      <w:r w:rsidR="00AF1C10" w:rsidRPr="00051A7C">
        <w:rPr>
          <w:rFonts w:ascii="Times New Roman" w:hAnsi="Times New Roman" w:cs="Times New Roman"/>
          <w:lang w:val="en-GB"/>
        </w:rPr>
        <w:t>English</w:t>
      </w:r>
      <w:r w:rsidRPr="00051A7C">
        <w:rPr>
          <w:rFonts w:ascii="Times New Roman" w:hAnsi="Times New Roman" w:cs="Times New Roman"/>
          <w:lang w:val="en-GB"/>
        </w:rPr>
        <w:t xml:space="preserve">, </w:t>
      </w:r>
      <w:r w:rsidR="00AF1C10" w:rsidRPr="00051A7C">
        <w:rPr>
          <w:rFonts w:ascii="Times New Roman" w:hAnsi="Times New Roman" w:cs="Times New Roman"/>
          <w:lang w:val="en-GB"/>
        </w:rPr>
        <w:t>Cantonese</w:t>
      </w:r>
      <w:r w:rsidRPr="00051A7C">
        <w:rPr>
          <w:rFonts w:ascii="Times New Roman" w:hAnsi="Times New Roman" w:cs="Times New Roman"/>
          <w:lang w:val="en-GB"/>
        </w:rPr>
        <w:t xml:space="preserve">, </w:t>
      </w:r>
      <w:r w:rsidR="00804E59" w:rsidRPr="00051A7C">
        <w:rPr>
          <w:rFonts w:ascii="Times New Roman" w:hAnsi="Times New Roman" w:cs="Times New Roman"/>
          <w:lang w:val="en-GB"/>
        </w:rPr>
        <w:t xml:space="preserve">and </w:t>
      </w:r>
      <w:r w:rsidR="00AF1C10" w:rsidRPr="00051A7C">
        <w:rPr>
          <w:rFonts w:ascii="Times New Roman" w:hAnsi="Times New Roman" w:cs="Times New Roman"/>
          <w:lang w:val="en-GB"/>
        </w:rPr>
        <w:t>Mandarin</w:t>
      </w:r>
    </w:p>
    <w:p w14:paraId="678728DD" w14:textId="1A7D8E23" w:rsidR="00CF789C" w:rsidRPr="00051A7C" w:rsidRDefault="00CF789C" w:rsidP="00AF1C10">
      <w:pPr>
        <w:rPr>
          <w:b/>
          <w:bCs/>
          <w:sz w:val="18"/>
          <w:szCs w:val="18"/>
          <w:lang w:val="en-GB"/>
        </w:rPr>
      </w:pPr>
      <w:r w:rsidRPr="00051A7C">
        <w:rPr>
          <w:b/>
          <w:bCs/>
          <w:sz w:val="22"/>
          <w:szCs w:val="22"/>
          <w:lang w:val="en-GB"/>
        </w:rPr>
        <w:t>A</w:t>
      </w:r>
      <w:r w:rsidRPr="00051A7C">
        <w:rPr>
          <w:b/>
          <w:bCs/>
          <w:sz w:val="18"/>
          <w:szCs w:val="18"/>
          <w:lang w:val="en-GB"/>
        </w:rPr>
        <w:t xml:space="preserve">CADEMIC </w:t>
      </w:r>
      <w:r w:rsidRPr="00051A7C">
        <w:rPr>
          <w:b/>
          <w:bCs/>
          <w:sz w:val="22"/>
          <w:szCs w:val="22"/>
          <w:lang w:val="en-GB"/>
        </w:rPr>
        <w:t>P</w:t>
      </w:r>
      <w:r w:rsidRPr="00051A7C">
        <w:rPr>
          <w:b/>
          <w:bCs/>
          <w:sz w:val="18"/>
          <w:szCs w:val="18"/>
          <w:lang w:val="en-GB"/>
        </w:rPr>
        <w:t>UBLICATIONS</w:t>
      </w:r>
    </w:p>
    <w:p w14:paraId="2E049B88" w14:textId="0491033C" w:rsidR="0051664C" w:rsidRPr="0051664C" w:rsidRDefault="0051664C" w:rsidP="0051664C">
      <w:pPr>
        <w:pStyle w:val="ListParagraph"/>
        <w:numPr>
          <w:ilvl w:val="0"/>
          <w:numId w:val="14"/>
        </w:numPr>
        <w:spacing w:line="276" w:lineRule="auto"/>
        <w:ind w:leftChars="0" w:left="42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lastRenderedPageBreak/>
        <w:t>[submitted]</w:t>
      </w:r>
      <w:r w:rsidRPr="00FE7741"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hAnsi="Times New Roman" w:cs="Times New Roman"/>
          <w:kern w:val="0"/>
        </w:rPr>
        <w:t>“</w:t>
      </w:r>
      <w:r w:rsidRPr="0051664C">
        <w:rPr>
          <w:rFonts w:ascii="Times New Roman" w:hAnsi="Times New Roman" w:cs="Times New Roman"/>
        </w:rPr>
        <w:t xml:space="preserve">We are now living in a moment of metabolic chaos”. </w:t>
      </w:r>
      <w:r w:rsidRPr="0051664C">
        <w:rPr>
          <w:rFonts w:ascii="Times New Roman" w:hAnsi="Times New Roman" w:cs="Times New Roman"/>
          <w:i/>
          <w:iCs/>
        </w:rPr>
        <w:t>Lateral: Journal of the Cultural Studies Association.</w:t>
      </w:r>
      <w:r>
        <w:rPr>
          <w:b/>
          <w:bCs/>
        </w:rPr>
        <w:t xml:space="preserve"> </w:t>
      </w:r>
    </w:p>
    <w:p w14:paraId="4C8EF34F" w14:textId="77777777" w:rsidR="0051664C" w:rsidRPr="0051664C" w:rsidRDefault="00BB597A" w:rsidP="0051664C">
      <w:pPr>
        <w:pStyle w:val="ListParagraph"/>
        <w:numPr>
          <w:ilvl w:val="0"/>
          <w:numId w:val="14"/>
        </w:numPr>
        <w:spacing w:line="276" w:lineRule="auto"/>
        <w:ind w:leftChars="0" w:left="42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[</w:t>
      </w:r>
      <w:r w:rsidRPr="00FE7741"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/>
        </w:rPr>
        <w:t>]</w:t>
      </w:r>
      <w:r w:rsidRPr="00FE7741">
        <w:rPr>
          <w:rFonts w:ascii="Times New Roman" w:hAnsi="Times New Roman" w:cs="Times New Roman"/>
          <w:kern w:val="0"/>
        </w:rPr>
        <w:t xml:space="preserve"> “</w:t>
      </w:r>
      <w:r w:rsidRPr="00FE7741">
        <w:rPr>
          <w:rFonts w:ascii="Times New Roman" w:hAnsi="Times New Roman" w:cs="Times New Roman"/>
        </w:rPr>
        <w:t xml:space="preserve">The Shapes of Metabolism: Food, Waste and Hygiene in Socialist China.” </w:t>
      </w:r>
      <w:r w:rsidRPr="00FE7741">
        <w:rPr>
          <w:rFonts w:ascii="Times New Roman" w:hAnsi="Times New Roman" w:cs="Times New Roman"/>
          <w:i/>
          <w:iCs/>
        </w:rPr>
        <w:t>The Journal of Peasant Studies</w:t>
      </w:r>
      <w:r w:rsidRPr="00FE7741">
        <w:rPr>
          <w:rFonts w:ascii="Times New Roman" w:hAnsi="Times New Roman" w:cs="Times New Roman"/>
        </w:rPr>
        <w:t>.</w:t>
      </w:r>
    </w:p>
    <w:p w14:paraId="6F6F8D55" w14:textId="026F9AD3" w:rsidR="00BB597A" w:rsidRPr="00BB597A" w:rsidRDefault="00922A3B" w:rsidP="00BB597A">
      <w:pPr>
        <w:pStyle w:val="ListParagraph"/>
        <w:numPr>
          <w:ilvl w:val="0"/>
          <w:numId w:val="14"/>
        </w:numPr>
        <w:spacing w:line="276" w:lineRule="auto"/>
        <w:ind w:leftChars="0"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</w:rPr>
        <w:t>[</w:t>
      </w:r>
      <w:r w:rsidR="00BB597A" w:rsidRPr="00BB597A">
        <w:rPr>
          <w:rFonts w:ascii="Times New Roman" w:hAnsi="Times New Roman" w:cs="Times New Roman"/>
        </w:rPr>
        <w:t xml:space="preserve">forthcoming </w:t>
      </w:r>
      <w:r w:rsidRPr="00BB597A">
        <w:rPr>
          <w:rFonts w:ascii="Times New Roman" w:hAnsi="Times New Roman" w:cs="Times New Roman"/>
        </w:rPr>
        <w:t>] “</w:t>
      </w:r>
      <w:r w:rsidR="00BB597A" w:rsidRPr="00BB597A">
        <w:rPr>
          <w:rFonts w:ascii="Times New Roman" w:hAnsi="Times New Roman" w:cs="Times New Roman" w:hint="eastAsia"/>
        </w:rPr>
        <w:t>R</w:t>
      </w:r>
      <w:r w:rsidR="00BB597A" w:rsidRPr="00BB597A">
        <w:rPr>
          <w:rFonts w:ascii="Times New Roman" w:hAnsi="Times New Roman" w:cs="Times New Roman"/>
        </w:rPr>
        <w:t>eviving </w:t>
      </w:r>
      <w:r w:rsidR="00BB597A">
        <w:rPr>
          <w:rFonts w:ascii="Times New Roman" w:hAnsi="Times New Roman" w:cs="Times New Roman"/>
        </w:rPr>
        <w:t>C</w:t>
      </w:r>
      <w:r w:rsidR="00BB597A" w:rsidRPr="00BB597A">
        <w:rPr>
          <w:rFonts w:ascii="Times New Roman" w:hAnsi="Times New Roman" w:cs="Times New Roman"/>
        </w:rPr>
        <w:t xml:space="preserve">ommunity </w:t>
      </w:r>
      <w:r w:rsidR="00BB597A">
        <w:rPr>
          <w:rFonts w:ascii="Times New Roman" w:hAnsi="Times New Roman" w:cs="Times New Roman"/>
        </w:rPr>
        <w:t>A</w:t>
      </w:r>
      <w:r w:rsidR="00BB597A" w:rsidRPr="00BB597A">
        <w:rPr>
          <w:rFonts w:ascii="Times New Roman" w:hAnsi="Times New Roman" w:cs="Times New Roman"/>
        </w:rPr>
        <w:t xml:space="preserve">grarianism in </w:t>
      </w:r>
      <w:r w:rsidR="00BB597A">
        <w:rPr>
          <w:rFonts w:ascii="Times New Roman" w:hAnsi="Times New Roman" w:cs="Times New Roman"/>
        </w:rPr>
        <w:t>P</w:t>
      </w:r>
      <w:r w:rsidR="00BB597A" w:rsidRPr="00BB597A">
        <w:rPr>
          <w:rFonts w:ascii="Times New Roman" w:hAnsi="Times New Roman" w:cs="Times New Roman"/>
        </w:rPr>
        <w:t>ost-socialist China”.</w:t>
      </w:r>
      <w:r w:rsidRPr="00BB597A">
        <w:rPr>
          <w:rFonts w:ascii="Times New Roman" w:hAnsi="Times New Roman" w:cs="Times New Roman"/>
        </w:rPr>
        <w:t xml:space="preserve"> </w:t>
      </w:r>
      <w:r w:rsidR="00BB597A" w:rsidRPr="00BB597A">
        <w:rPr>
          <w:rFonts w:ascii="Times New Roman" w:hAnsi="Times New Roman" w:cs="Times New Roman"/>
        </w:rPr>
        <w:t>In Victoria Stead and Melinda Hinkson</w:t>
      </w:r>
      <w:r w:rsidR="0051664C">
        <w:rPr>
          <w:rFonts w:ascii="Times New Roman" w:hAnsi="Times New Roman" w:cs="Times New Roman"/>
        </w:rPr>
        <w:t xml:space="preserve"> </w:t>
      </w:r>
      <w:r w:rsidR="00BB597A" w:rsidRPr="00BB597A">
        <w:rPr>
          <w:rFonts w:ascii="Times New Roman" w:hAnsi="Times New Roman" w:cs="Times New Roman"/>
        </w:rPr>
        <w:t>(</w:t>
      </w:r>
      <w:proofErr w:type="gramStart"/>
      <w:r w:rsidR="00BB597A" w:rsidRPr="00BB597A">
        <w:rPr>
          <w:rFonts w:ascii="Times New Roman" w:hAnsi="Times New Roman" w:cs="Times New Roman"/>
        </w:rPr>
        <w:t>eds</w:t>
      </w:r>
      <w:proofErr w:type="gramEnd"/>
      <w:r w:rsidR="00BB597A" w:rsidRPr="00BB597A">
        <w:rPr>
          <w:rFonts w:ascii="Times New Roman" w:hAnsi="Times New Roman" w:cs="Times New Roman"/>
        </w:rPr>
        <w:t xml:space="preserve">), </w:t>
      </w:r>
      <w:r w:rsidR="00BB597A" w:rsidRPr="00BB597A">
        <w:rPr>
          <w:rFonts w:ascii="Times New Roman" w:hAnsi="Times New Roman" w:cs="Times New Roman"/>
          <w:i/>
          <w:iCs/>
        </w:rPr>
        <w:t>Disruption: Refiguring the Food System for a World on the Edge</w:t>
      </w:r>
      <w:r w:rsidR="00BB597A" w:rsidRPr="00BB597A">
        <w:rPr>
          <w:rFonts w:ascii="Times New Roman" w:hAnsi="Times New Roman" w:cs="Times New Roman"/>
        </w:rPr>
        <w:t>. Palgrave</w:t>
      </w:r>
      <w:r w:rsidR="00BB597A">
        <w:rPr>
          <w:rFonts w:ascii="Times New Roman" w:hAnsi="Times New Roman" w:cs="Times New Roman"/>
        </w:rPr>
        <w:t>.</w:t>
      </w:r>
    </w:p>
    <w:p w14:paraId="4D1AFA9D" w14:textId="716704EB" w:rsidR="00CF789C" w:rsidRPr="00051A7C" w:rsidRDefault="003A1678" w:rsidP="00051A7C">
      <w:pPr>
        <w:pStyle w:val="ListParagraph"/>
        <w:numPr>
          <w:ilvl w:val="0"/>
          <w:numId w:val="14"/>
        </w:numPr>
        <w:spacing w:line="276" w:lineRule="auto"/>
        <w:ind w:leftChars="0" w:left="426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2021. </w:t>
      </w:r>
      <w:r w:rsidR="00CF789C" w:rsidRPr="00051A7C">
        <w:rPr>
          <w:rFonts w:ascii="Times New Roman" w:hAnsi="Times New Roman" w:cs="Times New Roman"/>
          <w:kern w:val="0"/>
        </w:rPr>
        <w:t>“</w:t>
      </w:r>
      <w:r w:rsidR="00951F25" w:rsidRPr="00051A7C">
        <w:rPr>
          <w:rFonts w:ascii="Times New Roman" w:hAnsi="Times New Roman" w:cs="Times New Roman"/>
          <w:kern w:val="0"/>
        </w:rPr>
        <w:t>Convivial</w:t>
      </w:r>
      <w:r w:rsidR="00951F25">
        <w:rPr>
          <w:rFonts w:ascii="Times New Roman" w:hAnsi="Times New Roman" w:cs="Times New Roman"/>
          <w:kern w:val="0"/>
        </w:rPr>
        <w:t xml:space="preserve"> </w:t>
      </w:r>
      <w:r w:rsidR="00951F25">
        <w:rPr>
          <w:rFonts w:ascii="Times New Roman" w:hAnsi="Times New Roman" w:cs="Times New Roman" w:hint="eastAsia"/>
          <w:kern w:val="0"/>
        </w:rPr>
        <w:t>Agr</w:t>
      </w:r>
      <w:r w:rsidR="00951F25">
        <w:rPr>
          <w:rFonts w:ascii="Times New Roman" w:hAnsi="Times New Roman" w:cs="Times New Roman"/>
          <w:kern w:val="0"/>
        </w:rPr>
        <w:t>i</w:t>
      </w:r>
      <w:r w:rsidR="00951F25">
        <w:rPr>
          <w:rFonts w:ascii="Times New Roman" w:hAnsi="Times New Roman" w:cs="Times New Roman"/>
          <w:kern w:val="0"/>
          <w:lang w:val="en-AU"/>
        </w:rPr>
        <w:t>culture:</w:t>
      </w:r>
      <w:r w:rsidR="00951F25" w:rsidRPr="00051A7C">
        <w:rPr>
          <w:rFonts w:ascii="Times New Roman" w:hAnsi="Times New Roman" w:cs="Times New Roman"/>
          <w:kern w:val="0"/>
        </w:rPr>
        <w:t xml:space="preserve"> </w:t>
      </w:r>
      <w:r w:rsidR="00CF789C" w:rsidRPr="00051A7C">
        <w:rPr>
          <w:rFonts w:ascii="Times New Roman" w:hAnsi="Times New Roman" w:cs="Times New Roman"/>
          <w:kern w:val="0"/>
        </w:rPr>
        <w:t>Evolving Food and Farming Activism in South China</w:t>
      </w:r>
      <w:r>
        <w:rPr>
          <w:rFonts w:ascii="Times New Roman" w:hAnsi="Times New Roman" w:cs="Times New Roman"/>
          <w:kern w:val="0"/>
        </w:rPr>
        <w:t>”</w:t>
      </w:r>
      <w:r w:rsidR="00951F25">
        <w:rPr>
          <w:rFonts w:ascii="Times New Roman" w:hAnsi="Times New Roman" w:cs="Times New Roman"/>
          <w:kern w:val="0"/>
        </w:rPr>
        <w:t xml:space="preserve">. </w:t>
      </w:r>
      <w:r w:rsidR="00CF789C" w:rsidRPr="00051A7C">
        <w:rPr>
          <w:rFonts w:ascii="Times New Roman" w:hAnsi="Times New Roman" w:cs="Times New Roman"/>
          <w:i/>
          <w:iCs/>
          <w:kern w:val="0"/>
        </w:rPr>
        <w:t>China Perspectives</w:t>
      </w:r>
      <w:r>
        <w:rPr>
          <w:rFonts w:ascii="Times New Roman" w:hAnsi="Times New Roman" w:cs="Times New Roman"/>
          <w:kern w:val="0"/>
        </w:rPr>
        <w:t xml:space="preserve"> 2021(2): 29-38.</w:t>
      </w:r>
      <w:r w:rsidR="006636E8">
        <w:rPr>
          <w:rFonts w:ascii="Times New Roman" w:hAnsi="Times New Roman" w:cs="Times New Roman"/>
          <w:kern w:val="0"/>
        </w:rPr>
        <w:t xml:space="preserve"> </w:t>
      </w:r>
    </w:p>
    <w:p w14:paraId="36AC06E9" w14:textId="1AC52AAF" w:rsidR="00CF789C" w:rsidRPr="00051A7C" w:rsidRDefault="00CF789C" w:rsidP="00051A7C">
      <w:pPr>
        <w:pStyle w:val="ListParagraph"/>
        <w:numPr>
          <w:ilvl w:val="0"/>
          <w:numId w:val="14"/>
        </w:numPr>
        <w:spacing w:line="276" w:lineRule="auto"/>
        <w:ind w:leftChars="0" w:left="426"/>
        <w:rPr>
          <w:rFonts w:ascii="Times New Roman" w:hAnsi="Times New Roman" w:cs="Times New Roman"/>
          <w:color w:val="1A1A1A"/>
          <w:kern w:val="0"/>
        </w:rPr>
      </w:pPr>
      <w:r w:rsidRPr="00051A7C">
        <w:rPr>
          <w:rFonts w:ascii="Times New Roman" w:hAnsi="Times New Roman" w:cs="Times New Roman"/>
          <w:color w:val="1A1A1A"/>
          <w:kern w:val="0"/>
        </w:rPr>
        <w:t>2019.</w:t>
      </w:r>
      <w:r w:rsidRPr="00051A7C">
        <w:rPr>
          <w:color w:val="1A1A1A"/>
        </w:rPr>
        <w:t xml:space="preserve"> </w:t>
      </w:r>
      <w:r w:rsidRPr="00051A7C">
        <w:rPr>
          <w:rFonts w:ascii="Times New Roman" w:hAnsi="Times New Roman" w:cs="Times New Roman"/>
          <w:color w:val="1A1A1A"/>
          <w:kern w:val="0"/>
        </w:rPr>
        <w:t>“The Dilemma of Mobility: On the Question of Youth Voluntourism in Times of Precarity</w:t>
      </w:r>
      <w:r w:rsidR="003A1678">
        <w:rPr>
          <w:rFonts w:ascii="Times New Roman" w:hAnsi="Times New Roman" w:cs="Times New Roman"/>
          <w:color w:val="1A1A1A"/>
          <w:kern w:val="0"/>
        </w:rPr>
        <w:t>”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>.</w:t>
      </w:r>
      <w:r w:rsidR="00AF1C10" w:rsidRPr="00051A7C">
        <w:rPr>
          <w:rFonts w:ascii="Times New Roman" w:hAnsi="Times New Roman" w:cs="Times New Roman"/>
          <w:i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i/>
          <w:color w:val="1A1A1A"/>
          <w:kern w:val="0"/>
        </w:rPr>
        <w:t>Cultural Studies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iCs/>
          <w:color w:val="1A1A1A"/>
          <w:kern w:val="0"/>
        </w:rPr>
        <w:t>33: 915-943</w:t>
      </w:r>
      <w:r w:rsidRPr="00051A7C">
        <w:rPr>
          <w:rFonts w:ascii="Times New Roman" w:hAnsi="Times New Roman" w:cs="Times New Roman"/>
          <w:color w:val="1A1A1A"/>
          <w:kern w:val="0"/>
        </w:rPr>
        <w:t>.</w:t>
      </w:r>
      <w:r w:rsidR="003A1678" w:rsidRPr="00051A7C">
        <w:rPr>
          <w:rFonts w:ascii="Times New Roman" w:hAnsi="Times New Roman" w:cs="Times New Roman"/>
          <w:color w:val="1A1A1A"/>
          <w:kern w:val="0"/>
        </w:rPr>
        <w:t xml:space="preserve"> (co-authored with John </w:t>
      </w:r>
      <w:proofErr w:type="spellStart"/>
      <w:r w:rsidR="003A1678" w:rsidRPr="00051A7C">
        <w:rPr>
          <w:rFonts w:ascii="Times New Roman" w:hAnsi="Times New Roman" w:cs="Times New Roman"/>
          <w:color w:val="1A1A1A"/>
          <w:kern w:val="0"/>
        </w:rPr>
        <w:t>Erni</w:t>
      </w:r>
      <w:proofErr w:type="spellEnd"/>
      <w:r w:rsidR="003A1678" w:rsidRPr="00051A7C">
        <w:rPr>
          <w:rFonts w:ascii="Times New Roman" w:hAnsi="Times New Roman" w:cs="Times New Roman"/>
          <w:color w:val="1A1A1A"/>
          <w:kern w:val="0"/>
        </w:rPr>
        <w:t>)</w:t>
      </w:r>
    </w:p>
    <w:p w14:paraId="52D5DBC3" w14:textId="37C379F8" w:rsidR="00CF789C" w:rsidRPr="00051A7C" w:rsidRDefault="00CF789C" w:rsidP="00051A7C">
      <w:pPr>
        <w:pStyle w:val="ListParagraph"/>
        <w:numPr>
          <w:ilvl w:val="0"/>
          <w:numId w:val="14"/>
        </w:numPr>
        <w:spacing w:line="276" w:lineRule="auto"/>
        <w:ind w:leftChars="0" w:left="426"/>
        <w:rPr>
          <w:rFonts w:ascii="Times New Roman" w:hAnsi="Times New Roman" w:cs="Times New Roman"/>
          <w:color w:val="1A1A1A"/>
          <w:kern w:val="0"/>
        </w:rPr>
      </w:pPr>
      <w:r w:rsidRPr="00051A7C">
        <w:rPr>
          <w:rFonts w:ascii="Times New Roman" w:hAnsi="Times New Roman" w:cs="Times New Roman"/>
          <w:color w:val="1A1A1A"/>
          <w:kern w:val="0"/>
        </w:rPr>
        <w:t xml:space="preserve">2017. “An </w:t>
      </w:r>
      <w:r w:rsidR="00E649EF" w:rsidRPr="00051A7C">
        <w:rPr>
          <w:rFonts w:ascii="Times New Roman" w:hAnsi="Times New Roman" w:cs="Times New Roman"/>
          <w:color w:val="1A1A1A"/>
          <w:kern w:val="0"/>
        </w:rPr>
        <w:t>E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dible </w:t>
      </w:r>
      <w:r w:rsidR="00E649EF" w:rsidRPr="00051A7C">
        <w:rPr>
          <w:rFonts w:ascii="Times New Roman" w:hAnsi="Times New Roman" w:cs="Times New Roman"/>
          <w:color w:val="1A1A1A"/>
          <w:kern w:val="0"/>
        </w:rPr>
        <w:t>S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peculation”. In 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K. </w:t>
      </w:r>
      <w:r w:rsidRPr="00051A7C">
        <w:rPr>
          <w:rFonts w:ascii="Times New Roman" w:hAnsi="Times New Roman" w:cs="Times New Roman"/>
          <w:color w:val="1A1A1A"/>
          <w:kern w:val="0"/>
        </w:rPr>
        <w:t>Johnston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 and S.</w:t>
      </w:r>
      <w:r w:rsidR="00431368">
        <w:rPr>
          <w:rFonts w:ascii="Times New Roman" w:hAnsi="Times New Roman" w:cs="Times New Roman"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color w:val="1A1A1A"/>
          <w:kern w:val="0"/>
        </w:rPr>
        <w:t>Pratt (</w:t>
      </w:r>
      <w:proofErr w:type="gramStart"/>
      <w:r w:rsidRPr="00051A7C">
        <w:rPr>
          <w:rFonts w:ascii="Times New Roman" w:hAnsi="Times New Roman" w:cs="Times New Roman"/>
          <w:color w:val="1A1A1A"/>
          <w:kern w:val="0"/>
        </w:rPr>
        <w:t>eds</w:t>
      </w:r>
      <w:proofErr w:type="gramEnd"/>
      <w:r w:rsidRPr="00051A7C">
        <w:rPr>
          <w:rFonts w:ascii="Times New Roman" w:hAnsi="Times New Roman" w:cs="Times New Roman"/>
          <w:color w:val="1A1A1A"/>
          <w:kern w:val="0"/>
        </w:rPr>
        <w:t>)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, </w:t>
      </w:r>
      <w:r w:rsidRPr="00051A7C">
        <w:rPr>
          <w:rFonts w:ascii="Times New Roman" w:hAnsi="Times New Roman" w:cs="Times New Roman"/>
          <w:i/>
          <w:color w:val="1A1A1A"/>
          <w:kern w:val="0"/>
        </w:rPr>
        <w:t>A speculative field guide to Blackwattle Bay</w:t>
      </w:r>
      <w:r w:rsidRPr="00051A7C">
        <w:rPr>
          <w:rFonts w:ascii="Times New Roman" w:hAnsi="Times New Roman" w:cs="Times New Roman"/>
          <w:color w:val="1A1A1A"/>
          <w:kern w:val="0"/>
        </w:rPr>
        <w:t>. Sydney, NSW: The Sustainable Fish Lab, University of Sydney.</w:t>
      </w:r>
    </w:p>
    <w:p w14:paraId="6BD955E2" w14:textId="6A7E497E" w:rsidR="00CF789C" w:rsidRPr="00051A7C" w:rsidRDefault="00CF789C" w:rsidP="00051A7C">
      <w:pPr>
        <w:pStyle w:val="ListParagraph"/>
        <w:numPr>
          <w:ilvl w:val="0"/>
          <w:numId w:val="14"/>
        </w:numPr>
        <w:spacing w:line="276" w:lineRule="auto"/>
        <w:ind w:leftChars="0" w:left="426"/>
        <w:rPr>
          <w:rFonts w:ascii="Times New Roman" w:hAnsi="Times New Roman" w:cs="Times New Roman"/>
          <w:color w:val="1A1A1A"/>
          <w:kern w:val="0"/>
        </w:rPr>
      </w:pPr>
      <w:r w:rsidRPr="00051A7C">
        <w:rPr>
          <w:rFonts w:ascii="Times New Roman" w:hAnsi="Times New Roman" w:cs="Times New Roman"/>
          <w:color w:val="1A1A1A"/>
          <w:kern w:val="0"/>
        </w:rPr>
        <w:t>2017. “Sugarcoated Racism: Managing Racialized Anxieties in Hong Kong Television Drama.” In</w:t>
      </w:r>
      <w:r w:rsidR="00BB597A">
        <w:rPr>
          <w:rFonts w:ascii="Times New Roman" w:hAnsi="Times New Roman" w:cs="Times New Roman"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John N. </w:t>
      </w:r>
      <w:proofErr w:type="spellStart"/>
      <w:r w:rsidR="00BB597A" w:rsidRPr="00051A7C">
        <w:rPr>
          <w:rFonts w:ascii="Times New Roman" w:hAnsi="Times New Roman" w:cs="Times New Roman"/>
          <w:color w:val="1A1A1A"/>
          <w:kern w:val="0"/>
        </w:rPr>
        <w:t>Erni</w:t>
      </w:r>
      <w:proofErr w:type="spellEnd"/>
      <w:r w:rsidR="00BB597A" w:rsidRPr="00051A7C">
        <w:rPr>
          <w:rFonts w:ascii="Times New Roman" w:hAnsi="Times New Roman" w:cs="Times New Roman"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(ed.) </w:t>
      </w:r>
      <w:r w:rsidRPr="00051A7C">
        <w:rPr>
          <w:rFonts w:ascii="Times New Roman" w:hAnsi="Times New Roman" w:cs="Times New Roman"/>
          <w:i/>
          <w:color w:val="1A1A1A"/>
          <w:kern w:val="0"/>
        </w:rPr>
        <w:t>Feeling Ethnic: Visuality, Emotions, and Minority Culture. </w:t>
      </w:r>
      <w:r w:rsidRPr="00051A7C">
        <w:rPr>
          <w:rFonts w:ascii="Times New Roman" w:hAnsi="Times New Roman" w:cs="Times New Roman"/>
          <w:color w:val="1A1A1A"/>
          <w:kern w:val="0"/>
        </w:rPr>
        <w:t>London: Springer-Verlag Berlin Heidelberg.</w:t>
      </w:r>
    </w:p>
    <w:p w14:paraId="23E5784F" w14:textId="41D44018" w:rsidR="00CF789C" w:rsidRPr="00051A7C" w:rsidRDefault="00CF789C" w:rsidP="00051A7C">
      <w:pPr>
        <w:pStyle w:val="ListParagraph"/>
        <w:numPr>
          <w:ilvl w:val="0"/>
          <w:numId w:val="14"/>
        </w:numPr>
        <w:spacing w:line="276" w:lineRule="auto"/>
        <w:ind w:leftChars="0" w:left="426"/>
        <w:rPr>
          <w:rFonts w:ascii="Times New Roman" w:hAnsi="Times New Roman" w:cs="Times New Roman"/>
          <w:color w:val="1A1A1A"/>
          <w:kern w:val="0"/>
        </w:rPr>
      </w:pPr>
      <w:r w:rsidRPr="00051A7C">
        <w:rPr>
          <w:rFonts w:ascii="Times New Roman" w:hAnsi="Times New Roman" w:cs="Times New Roman"/>
          <w:color w:val="1A1A1A"/>
          <w:kern w:val="0"/>
        </w:rPr>
        <w:t xml:space="preserve">2016. “Kung Fu Comedies and Romance Films in the 1980s”.  In 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J. </w:t>
      </w:r>
      <w:proofErr w:type="spellStart"/>
      <w:r w:rsidRPr="00051A7C">
        <w:rPr>
          <w:rFonts w:ascii="Times New Roman" w:hAnsi="Times New Roman" w:cs="Times New Roman"/>
          <w:color w:val="1A1A1A"/>
          <w:kern w:val="0"/>
        </w:rPr>
        <w:t>Erni</w:t>
      </w:r>
      <w:proofErr w:type="spellEnd"/>
      <w:r w:rsidRPr="00051A7C">
        <w:rPr>
          <w:rFonts w:ascii="Times New Roman" w:hAnsi="Times New Roman" w:cs="Times New Roman"/>
          <w:color w:val="1A1A1A"/>
          <w:kern w:val="0"/>
        </w:rPr>
        <w:t xml:space="preserve"> and 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L. </w:t>
      </w:r>
      <w:r w:rsidRPr="00051A7C">
        <w:rPr>
          <w:rFonts w:ascii="Times New Roman" w:hAnsi="Times New Roman" w:cs="Times New Roman"/>
          <w:color w:val="1A1A1A"/>
          <w:kern w:val="0"/>
        </w:rPr>
        <w:t>Ho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color w:val="1A1A1A"/>
          <w:kern w:val="0"/>
        </w:rPr>
        <w:t>(eds.),</w:t>
      </w:r>
      <w:r w:rsidRPr="00051A7C">
        <w:rPr>
          <w:rFonts w:ascii="Times New Roman" w:hAnsi="Times New Roman" w:cs="Times New Roman"/>
          <w:i/>
          <w:color w:val="1A1A1A"/>
          <w:kern w:val="0"/>
        </w:rPr>
        <w:t xml:space="preserve"> (In</w:t>
      </w:r>
      <w:proofErr w:type="gramStart"/>
      <w:r w:rsidRPr="00051A7C">
        <w:rPr>
          <w:rFonts w:ascii="Times New Roman" w:hAnsi="Times New Roman" w:cs="Times New Roman"/>
          <w:i/>
          <w:color w:val="1A1A1A"/>
          <w:kern w:val="0"/>
        </w:rPr>
        <w:t>)visible</w:t>
      </w:r>
      <w:proofErr w:type="gramEnd"/>
      <w:r w:rsidRPr="00051A7C">
        <w:rPr>
          <w:rFonts w:ascii="Times New Roman" w:hAnsi="Times New Roman" w:cs="Times New Roman"/>
          <w:i/>
          <w:color w:val="1A1A1A"/>
          <w:kern w:val="0"/>
        </w:rPr>
        <w:t xml:space="preserve"> Colors: Images of Non-Chinese in Hong Kong Cinema, 1970s – 2010s.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 Hong Kong: Typesetter Publishing</w:t>
      </w:r>
      <w:r w:rsidRPr="00051A7C">
        <w:rPr>
          <w:rFonts w:ascii="Times New Roman" w:hAnsi="Times New Roman" w:cs="Times New Roman" w:hint="eastAsia"/>
          <w:color w:val="1A1A1A"/>
          <w:kern w:val="0"/>
        </w:rPr>
        <w:t>,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 p.37-44.</w:t>
      </w:r>
      <w:r w:rsidRPr="00051A7C">
        <w:rPr>
          <w:rFonts w:ascii="Times New Roman" w:hAnsi="Times New Roman" w:cs="Times New Roman" w:hint="eastAsia"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color w:val="1A1A1A"/>
          <w:kern w:val="0"/>
        </w:rPr>
        <w:t>(in Chinese)</w:t>
      </w:r>
    </w:p>
    <w:p w14:paraId="00EF1886" w14:textId="06ABA899" w:rsidR="008F6776" w:rsidRPr="00051A7C" w:rsidRDefault="00CF789C" w:rsidP="00051A7C">
      <w:pPr>
        <w:pStyle w:val="ListParagraph"/>
        <w:numPr>
          <w:ilvl w:val="0"/>
          <w:numId w:val="14"/>
        </w:numPr>
        <w:spacing w:after="120" w:line="276" w:lineRule="auto"/>
        <w:ind w:leftChars="0" w:left="426"/>
        <w:rPr>
          <w:rFonts w:ascii="Times New Roman" w:hAnsi="Times New Roman" w:cs="Times New Roman"/>
          <w:color w:val="1A1A1A"/>
          <w:kern w:val="0"/>
        </w:rPr>
      </w:pPr>
      <w:r w:rsidRPr="00051A7C">
        <w:rPr>
          <w:rFonts w:ascii="Times New Roman" w:hAnsi="Times New Roman" w:cs="Times New Roman"/>
          <w:color w:val="1A1A1A"/>
          <w:kern w:val="0"/>
        </w:rPr>
        <w:t>2016. “Role Portrayals: Lead, Supporting, and Minor”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 (co-authored with Connie Cheng). In J. </w:t>
      </w:r>
      <w:proofErr w:type="spellStart"/>
      <w:r w:rsidR="00AF1C10" w:rsidRPr="00051A7C">
        <w:rPr>
          <w:rFonts w:ascii="Times New Roman" w:hAnsi="Times New Roman" w:cs="Times New Roman"/>
          <w:color w:val="1A1A1A"/>
          <w:kern w:val="0"/>
        </w:rPr>
        <w:t>Erni</w:t>
      </w:r>
      <w:proofErr w:type="spellEnd"/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 and L. Ho (eds.),</w:t>
      </w:r>
      <w:r w:rsidR="00AF1C10" w:rsidRPr="00051A7C">
        <w:rPr>
          <w:rFonts w:ascii="Times New Roman" w:hAnsi="Times New Roman" w:cs="Times New Roman"/>
          <w:i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i/>
          <w:color w:val="1A1A1A"/>
          <w:kern w:val="0"/>
        </w:rPr>
        <w:t>(In</w:t>
      </w:r>
      <w:proofErr w:type="gramStart"/>
      <w:r w:rsidRPr="00051A7C">
        <w:rPr>
          <w:rFonts w:ascii="Times New Roman" w:hAnsi="Times New Roman" w:cs="Times New Roman"/>
          <w:i/>
          <w:color w:val="1A1A1A"/>
          <w:kern w:val="0"/>
        </w:rPr>
        <w:t>)visible</w:t>
      </w:r>
      <w:proofErr w:type="gramEnd"/>
      <w:r w:rsidRPr="00051A7C">
        <w:rPr>
          <w:rFonts w:ascii="Times New Roman" w:hAnsi="Times New Roman" w:cs="Times New Roman"/>
          <w:i/>
          <w:color w:val="1A1A1A"/>
          <w:kern w:val="0"/>
        </w:rPr>
        <w:t xml:space="preserve"> Colors: Images of Non-Chinese in Hong Kong Cinema, 1970s – 2010s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. Hong Kong: </w:t>
      </w:r>
      <w:r w:rsidRPr="00051A7C">
        <w:rPr>
          <w:rFonts w:ascii="Times New Roman" w:hAnsi="Times New Roman" w:cs="Times New Roman" w:hint="eastAsia"/>
          <w:color w:val="1A1A1A"/>
          <w:kern w:val="0"/>
        </w:rPr>
        <w:t>Typesetter</w:t>
      </w:r>
      <w:r w:rsidRPr="00051A7C">
        <w:rPr>
          <w:rFonts w:ascii="Times New Roman" w:hAnsi="Times New Roman" w:cs="Times New Roman"/>
          <w:color w:val="1A1A1A"/>
          <w:kern w:val="0"/>
        </w:rPr>
        <w:t xml:space="preserve"> Publishing, p. </w:t>
      </w:r>
      <w:r w:rsidRPr="00051A7C">
        <w:rPr>
          <w:rFonts w:ascii="Times New Roman" w:hAnsi="Times New Roman" w:cs="Times New Roman" w:hint="eastAsia"/>
          <w:color w:val="1A1A1A"/>
          <w:kern w:val="0"/>
        </w:rPr>
        <w:t>15-26.</w:t>
      </w:r>
      <w:r w:rsidR="00AF1C10" w:rsidRPr="00051A7C">
        <w:rPr>
          <w:rFonts w:ascii="Times New Roman" w:hAnsi="Times New Roman" w:cs="Times New Roman"/>
          <w:color w:val="1A1A1A"/>
          <w:kern w:val="0"/>
        </w:rPr>
        <w:t xml:space="preserve"> </w:t>
      </w:r>
      <w:r w:rsidRPr="00051A7C">
        <w:rPr>
          <w:rFonts w:ascii="Times New Roman" w:hAnsi="Times New Roman" w:cs="Times New Roman"/>
          <w:color w:val="1A1A1A"/>
          <w:kern w:val="0"/>
        </w:rPr>
        <w:t>(in Chinese)</w:t>
      </w:r>
    </w:p>
    <w:p w14:paraId="7B6EB868" w14:textId="1DA41012" w:rsidR="008F6776" w:rsidRPr="00051A7C" w:rsidRDefault="008F6776" w:rsidP="008F6776">
      <w:pPr>
        <w:rPr>
          <w:b/>
          <w:bCs/>
          <w:color w:val="1A1A1A"/>
          <w:sz w:val="18"/>
          <w:szCs w:val="18"/>
        </w:rPr>
      </w:pPr>
      <w:r w:rsidRPr="00051A7C">
        <w:rPr>
          <w:b/>
          <w:bCs/>
          <w:color w:val="1A1A1A"/>
          <w:sz w:val="22"/>
          <w:szCs w:val="22"/>
        </w:rPr>
        <w:t>A</w:t>
      </w:r>
      <w:r w:rsidRPr="00051A7C">
        <w:rPr>
          <w:b/>
          <w:bCs/>
          <w:color w:val="1A1A1A"/>
          <w:sz w:val="18"/>
          <w:szCs w:val="18"/>
        </w:rPr>
        <w:t xml:space="preserve">CADEMIC </w:t>
      </w:r>
      <w:r w:rsidRPr="00051A7C">
        <w:rPr>
          <w:b/>
          <w:bCs/>
          <w:color w:val="1A1A1A"/>
          <w:sz w:val="22"/>
          <w:szCs w:val="22"/>
        </w:rPr>
        <w:t>C</w:t>
      </w:r>
      <w:r w:rsidRPr="00051A7C">
        <w:rPr>
          <w:b/>
          <w:bCs/>
          <w:color w:val="1A1A1A"/>
          <w:sz w:val="18"/>
          <w:szCs w:val="18"/>
        </w:rPr>
        <w:t xml:space="preserve">OMMUNITY </w:t>
      </w:r>
      <w:r w:rsidRPr="00051A7C">
        <w:rPr>
          <w:b/>
          <w:bCs/>
          <w:color w:val="1A1A1A"/>
          <w:sz w:val="22"/>
          <w:szCs w:val="22"/>
        </w:rPr>
        <w:t>C</w:t>
      </w:r>
      <w:r w:rsidRPr="00051A7C">
        <w:rPr>
          <w:b/>
          <w:bCs/>
          <w:color w:val="1A1A1A"/>
          <w:sz w:val="18"/>
          <w:szCs w:val="18"/>
        </w:rPr>
        <w:t>ONTRIBUTION:</w:t>
      </w:r>
    </w:p>
    <w:p w14:paraId="3A094201" w14:textId="584C89F6" w:rsidR="008F6776" w:rsidRDefault="008F6776" w:rsidP="008F6776">
      <w:pPr>
        <w:pStyle w:val="ListParagraph"/>
        <w:ind w:leftChars="0"/>
        <w:rPr>
          <w:rFonts w:ascii="Times New Roman" w:hAnsi="Times New Roman" w:cs="Times New Roman"/>
        </w:rPr>
      </w:pPr>
      <w:r w:rsidRPr="00051A7C">
        <w:rPr>
          <w:rFonts w:ascii="Times New Roman" w:hAnsi="Times New Roman" w:cs="Times New Roman"/>
        </w:rPr>
        <w:t xml:space="preserve">Reviewer, </w:t>
      </w:r>
      <w:r w:rsidRPr="00051A7C">
        <w:rPr>
          <w:rFonts w:ascii="Times New Roman" w:hAnsi="Times New Roman" w:cs="Times New Roman"/>
          <w:i/>
          <w:iCs/>
        </w:rPr>
        <w:t>Social Transformations: Journal of The Global South</w:t>
      </w:r>
      <w:r w:rsidRPr="00051A7C">
        <w:rPr>
          <w:rFonts w:ascii="Times New Roman" w:hAnsi="Times New Roman" w:cs="Times New Roman"/>
        </w:rPr>
        <w:t>: 2020</w:t>
      </w:r>
    </w:p>
    <w:p w14:paraId="0B558115" w14:textId="3FE50376" w:rsidR="005A5470" w:rsidRDefault="005A5470" w:rsidP="005A5470"/>
    <w:p w14:paraId="4FC2A0C1" w14:textId="5DBF7D9C" w:rsidR="005A5470" w:rsidRDefault="005A5470" w:rsidP="005A5470">
      <w:pPr>
        <w:rPr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R</w:t>
      </w:r>
      <w:r w:rsidRPr="005A5470">
        <w:rPr>
          <w:b/>
          <w:bCs/>
          <w:sz w:val="18"/>
          <w:szCs w:val="18"/>
        </w:rPr>
        <w:t>ESEARCH</w:t>
      </w:r>
      <w:r w:rsidRPr="005A5470">
        <w:rPr>
          <w:b/>
          <w:bCs/>
          <w:sz w:val="22"/>
          <w:szCs w:val="22"/>
        </w:rPr>
        <w:t xml:space="preserve"> G</w:t>
      </w:r>
      <w:r w:rsidRPr="005A5470">
        <w:rPr>
          <w:b/>
          <w:bCs/>
          <w:sz w:val="18"/>
          <w:szCs w:val="18"/>
        </w:rPr>
        <w:t>RANT:</w:t>
      </w:r>
    </w:p>
    <w:p w14:paraId="1642A5E9" w14:textId="63B0CDCD" w:rsidR="005A5470" w:rsidRPr="009F6117" w:rsidRDefault="005A5470" w:rsidP="005A5470">
      <w:pPr>
        <w:pStyle w:val="ListParagraph"/>
        <w:numPr>
          <w:ilvl w:val="0"/>
          <w:numId w:val="22"/>
        </w:numPr>
        <w:ind w:leftChars="0"/>
        <w:rPr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lang w:val="en-AU"/>
        </w:rPr>
        <w:t xml:space="preserve">Acting as the research adviser for </w:t>
      </w:r>
      <w:r>
        <w:rPr>
          <w:rFonts w:ascii="Times New Roman" w:eastAsia="Times New Roman" w:hAnsi="Times New Roman" w:cs="Times New Roman"/>
        </w:rPr>
        <w:t xml:space="preserve">Land Education Foundation. “Agricultural History and Social Economy of South Lantau Island” (a project applies for HKD1,000,000 fund from the Lantau Conservation Fund, Hong Kong SAR Government; result expected in </w:t>
      </w:r>
      <w:r w:rsidR="00EF51EC"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</w:rPr>
        <w:t xml:space="preserve"> 2021)</w:t>
      </w:r>
    </w:p>
    <w:p w14:paraId="265D0522" w14:textId="77777777" w:rsidR="009F6117" w:rsidRPr="00594C5C" w:rsidRDefault="009F6117" w:rsidP="00594C5C">
      <w:pPr>
        <w:rPr>
          <w:b/>
          <w:bCs/>
          <w:sz w:val="22"/>
          <w:szCs w:val="22"/>
        </w:rPr>
      </w:pPr>
    </w:p>
    <w:p w14:paraId="7C814937" w14:textId="77777777" w:rsidR="008F6776" w:rsidRPr="00383694" w:rsidRDefault="008F6776" w:rsidP="00383694">
      <w:pPr>
        <w:rPr>
          <w:color w:val="1A1A1A"/>
          <w:sz w:val="22"/>
          <w:szCs w:val="22"/>
        </w:rPr>
      </w:pPr>
    </w:p>
    <w:p w14:paraId="2812B115" w14:textId="593FAB48" w:rsidR="002B6D20" w:rsidRPr="009F6117" w:rsidRDefault="00617485" w:rsidP="009F6117">
      <w:pPr>
        <w:rPr>
          <w:b/>
          <w:bCs/>
          <w:sz w:val="22"/>
          <w:szCs w:val="22"/>
          <w:lang w:val="en-GB"/>
        </w:rPr>
      </w:pPr>
      <w:r w:rsidRPr="00051A7C">
        <w:rPr>
          <w:b/>
          <w:bCs/>
          <w:sz w:val="22"/>
          <w:szCs w:val="22"/>
          <w:lang w:val="en-GB"/>
        </w:rPr>
        <w:t>C</w:t>
      </w:r>
      <w:r w:rsidRPr="00051A7C">
        <w:rPr>
          <w:b/>
          <w:bCs/>
          <w:sz w:val="18"/>
          <w:szCs w:val="18"/>
          <w:lang w:val="en-GB"/>
        </w:rPr>
        <w:t xml:space="preserve">ONFERENCES AND </w:t>
      </w:r>
      <w:r w:rsidRPr="00051A7C">
        <w:rPr>
          <w:b/>
          <w:bCs/>
          <w:sz w:val="22"/>
          <w:szCs w:val="22"/>
          <w:lang w:val="en-GB"/>
        </w:rPr>
        <w:t>C</w:t>
      </w:r>
      <w:r w:rsidRPr="00051A7C">
        <w:rPr>
          <w:b/>
          <w:bCs/>
          <w:sz w:val="18"/>
          <w:szCs w:val="18"/>
          <w:lang w:val="en-GB"/>
        </w:rPr>
        <w:t>OLLOQUIA</w:t>
      </w:r>
      <w:r w:rsidRPr="00051A7C">
        <w:rPr>
          <w:b/>
          <w:bCs/>
          <w:sz w:val="22"/>
          <w:szCs w:val="22"/>
          <w:lang w:val="en-GB"/>
        </w:rPr>
        <w:t>:</w:t>
      </w:r>
    </w:p>
    <w:p w14:paraId="658E4847" w14:textId="77777777" w:rsidR="000945EF" w:rsidRDefault="002B6D20" w:rsidP="000945EF">
      <w:pPr>
        <w:pStyle w:val="ListParagraph"/>
        <w:numPr>
          <w:ilvl w:val="0"/>
          <w:numId w:val="15"/>
        </w:numPr>
        <w:ind w:leftChars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</w:t>
      </w:r>
      <w:r w:rsidRPr="002B6D20">
        <w:rPr>
          <w:rFonts w:ascii="Times New Roman" w:hAnsi="Times New Roman" w:cs="Times New Roman"/>
          <w:lang w:val="en-GB"/>
        </w:rPr>
        <w:t xml:space="preserve">Where </w:t>
      </w:r>
      <w:proofErr w:type="gramStart"/>
      <w:r w:rsidRPr="002B6D20">
        <w:rPr>
          <w:rFonts w:ascii="Times New Roman" w:hAnsi="Times New Roman" w:cs="Times New Roman"/>
          <w:lang w:val="en-GB"/>
        </w:rPr>
        <w:t>Does</w:t>
      </w:r>
      <w:proofErr w:type="gramEnd"/>
      <w:r w:rsidRPr="002B6D20">
        <w:rPr>
          <w:rFonts w:ascii="Times New Roman" w:hAnsi="Times New Roman" w:cs="Times New Roman"/>
          <w:lang w:val="en-GB"/>
        </w:rPr>
        <w:t xml:space="preserve"> our Poo Go, if not to the Sewer: Decolonising human waste</w:t>
      </w:r>
      <w:r>
        <w:rPr>
          <w:rFonts w:ascii="Times New Roman" w:hAnsi="Times New Roman" w:cs="Times New Roman"/>
          <w:lang w:val="en-GB"/>
        </w:rPr>
        <w:t xml:space="preserve">”. </w:t>
      </w:r>
      <w:proofErr w:type="spellStart"/>
      <w:r w:rsidRPr="002B6D20">
        <w:rPr>
          <w:rFonts w:ascii="Times New Roman" w:hAnsi="Times New Roman" w:cs="Times New Roman"/>
          <w:lang w:val="en-GB"/>
        </w:rPr>
        <w:t>AusSTS</w:t>
      </w:r>
      <w:proofErr w:type="spellEnd"/>
      <w:r w:rsidRPr="002B6D20">
        <w:rPr>
          <w:rFonts w:ascii="Times New Roman" w:hAnsi="Times New Roman" w:cs="Times New Roman"/>
          <w:lang w:val="en-GB"/>
        </w:rPr>
        <w:t xml:space="preserve"> 2021: Situated Practice</w:t>
      </w:r>
      <w:r w:rsidR="009F6117">
        <w:rPr>
          <w:rFonts w:ascii="Times New Roman" w:hAnsi="Times New Roman" w:cs="Times New Roman"/>
          <w:lang w:val="en-GB"/>
        </w:rPr>
        <w:t>:</w:t>
      </w:r>
      <w:r w:rsidRPr="002B6D20">
        <w:rPr>
          <w:rFonts w:ascii="Times New Roman" w:hAnsi="Times New Roman" w:cs="Times New Roman"/>
          <w:lang w:val="en-GB"/>
        </w:rPr>
        <w:t xml:space="preserve"> Deakin Science and Society Network</w:t>
      </w:r>
      <w:r w:rsidR="009F6117">
        <w:rPr>
          <w:rFonts w:ascii="Times New Roman" w:hAnsi="Times New Roman" w:cs="Times New Roman"/>
          <w:lang w:val="en-GB"/>
        </w:rPr>
        <w:t xml:space="preserve">, Australia, </w:t>
      </w:r>
      <w:r w:rsidRPr="002B6D20">
        <w:rPr>
          <w:rFonts w:ascii="Times New Roman" w:hAnsi="Times New Roman" w:cs="Times New Roman"/>
          <w:lang w:val="en-GB"/>
        </w:rPr>
        <w:t>June 2021.</w:t>
      </w:r>
    </w:p>
    <w:p w14:paraId="07FEB0F5" w14:textId="35090322" w:rsidR="009F6117" w:rsidRPr="000945EF" w:rsidRDefault="009F6117" w:rsidP="000945EF">
      <w:pPr>
        <w:pStyle w:val="ListParagraph"/>
        <w:numPr>
          <w:ilvl w:val="0"/>
          <w:numId w:val="15"/>
        </w:numPr>
        <w:ind w:leftChars="0"/>
        <w:rPr>
          <w:rFonts w:ascii="Times New Roman" w:hAnsi="Times New Roman" w:cs="Times New Roman"/>
          <w:lang w:val="en-GB"/>
        </w:rPr>
      </w:pPr>
      <w:r w:rsidRPr="000945EF">
        <w:rPr>
          <w:rFonts w:ascii="Times New Roman" w:hAnsi="Times New Roman" w:cs="Times New Roman"/>
          <w:lang w:val="en-GB"/>
        </w:rPr>
        <w:t xml:space="preserve">“Recurring Food Crises and the Rise of the CSA Movement in </w:t>
      </w:r>
      <w:proofErr w:type="spellStart"/>
      <w:r w:rsidRPr="000945EF">
        <w:rPr>
          <w:rFonts w:ascii="Times New Roman" w:hAnsi="Times New Roman" w:cs="Times New Roman"/>
          <w:lang w:val="en-GB"/>
        </w:rPr>
        <w:t>Postsocialist</w:t>
      </w:r>
      <w:proofErr w:type="spellEnd"/>
      <w:r w:rsidRPr="000945EF">
        <w:rPr>
          <w:rFonts w:ascii="Times New Roman" w:hAnsi="Times New Roman" w:cs="Times New Roman"/>
          <w:lang w:val="en-GB"/>
        </w:rPr>
        <w:t xml:space="preserve"> China”.</w:t>
      </w:r>
      <w:r w:rsidR="000945EF">
        <w:rPr>
          <w:rFonts w:ascii="Times New Roman" w:hAnsi="Times New Roman" w:cs="Times New Roman"/>
          <w:lang w:val="en-GB"/>
        </w:rPr>
        <w:t xml:space="preserve"> </w:t>
      </w:r>
      <w:r w:rsidRPr="000945EF">
        <w:rPr>
          <w:rFonts w:ascii="Times New Roman" w:hAnsi="Times New Roman" w:cs="Times New Roman"/>
          <w:lang w:val="en-GB"/>
        </w:rPr>
        <w:t>Global Food Supply Chains in a World on the Edge</w:t>
      </w:r>
      <w:r w:rsidR="006E605B">
        <w:rPr>
          <w:rFonts w:ascii="Times New Roman" w:hAnsi="Times New Roman" w:cs="Times New Roman"/>
          <w:lang w:val="en-GB"/>
        </w:rPr>
        <w:t xml:space="preserve">: </w:t>
      </w:r>
      <w:r w:rsidRPr="000945EF">
        <w:rPr>
          <w:rFonts w:ascii="Times New Roman" w:hAnsi="Times New Roman" w:cs="Times New Roman"/>
          <w:lang w:val="en-GB"/>
        </w:rPr>
        <w:t>Alfred Deakin Institute for Citizenship and Globalisation</w:t>
      </w:r>
      <w:r w:rsidR="006E605B">
        <w:rPr>
          <w:rFonts w:ascii="Times New Roman" w:hAnsi="Times New Roman" w:cs="Times New Roman"/>
          <w:lang w:val="en-GB"/>
        </w:rPr>
        <w:t xml:space="preserve">, </w:t>
      </w:r>
      <w:r w:rsidRPr="000945EF">
        <w:rPr>
          <w:rFonts w:ascii="Times New Roman" w:hAnsi="Times New Roman" w:cs="Times New Roman"/>
          <w:lang w:val="en-GB"/>
        </w:rPr>
        <w:t xml:space="preserve">and the Institute for Postcolonial Studies, </w:t>
      </w:r>
      <w:r w:rsidR="006E605B" w:rsidRPr="000945EF">
        <w:rPr>
          <w:rFonts w:ascii="Times New Roman" w:hAnsi="Times New Roman" w:cs="Times New Roman"/>
          <w:lang w:val="en-GB"/>
        </w:rPr>
        <w:t>Deakin University</w:t>
      </w:r>
      <w:r w:rsidR="006E605B">
        <w:rPr>
          <w:rFonts w:ascii="Times New Roman" w:hAnsi="Times New Roman" w:cs="Times New Roman"/>
          <w:lang w:val="en-GB"/>
        </w:rPr>
        <w:t xml:space="preserve">, </w:t>
      </w:r>
      <w:r w:rsidRPr="000945EF">
        <w:rPr>
          <w:rFonts w:ascii="Times New Roman" w:hAnsi="Times New Roman" w:cs="Times New Roman"/>
          <w:lang w:val="en-GB"/>
        </w:rPr>
        <w:t>Melbourne, Australia, June 2021.</w:t>
      </w:r>
    </w:p>
    <w:p w14:paraId="75597EB0" w14:textId="70203516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u w:val="single"/>
          <w:lang w:val="en-GB"/>
        </w:rPr>
      </w:pPr>
      <w:r w:rsidRPr="00051A7C">
        <w:rPr>
          <w:rFonts w:ascii="Times New Roman" w:hAnsi="Times New Roman" w:cs="Times New Roman"/>
          <w:lang w:val="en-GB"/>
        </w:rPr>
        <w:t>“How to Feed the People: Historici</w:t>
      </w:r>
      <w:r w:rsidR="00DD6CE1" w:rsidRPr="00051A7C">
        <w:rPr>
          <w:rFonts w:ascii="Times New Roman" w:hAnsi="Times New Roman" w:cs="Times New Roman"/>
          <w:lang w:val="en-GB"/>
        </w:rPr>
        <w:t>s</w:t>
      </w:r>
      <w:r w:rsidRPr="00051A7C">
        <w:rPr>
          <w:rFonts w:ascii="Times New Roman" w:hAnsi="Times New Roman" w:cs="Times New Roman"/>
          <w:lang w:val="en-GB"/>
        </w:rPr>
        <w:t xml:space="preserve">ing the practice of recycling human waste in Mao's era”. The 13th International Conference Crossroads in Cultural Studies: Lisbon, Portugal, July 2020. </w:t>
      </w:r>
      <w:r w:rsidRPr="00051A7C">
        <w:rPr>
          <w:rFonts w:ascii="Times New Roman" w:hAnsi="Times New Roman" w:cs="Times New Roman"/>
          <w:u w:val="single"/>
          <w:lang w:val="en-GB"/>
        </w:rPr>
        <w:t>Cancelled due to COVID pandemic</w:t>
      </w:r>
    </w:p>
    <w:p w14:paraId="77A48492" w14:textId="39A22058" w:rsidR="00D0080D" w:rsidRPr="00051A7C" w:rsidRDefault="00D0080D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lang w:val="en-GB"/>
        </w:rPr>
      </w:pPr>
      <w:bookmarkStart w:id="2" w:name="_Hlk68035611"/>
      <w:r w:rsidRPr="00051A7C">
        <w:rPr>
          <w:rFonts w:ascii="Times New Roman" w:hAnsi="Times New Roman"/>
          <w:color w:val="1A1A1A"/>
        </w:rPr>
        <w:t>“Mao</w:t>
      </w:r>
      <w:r w:rsidR="006E605B">
        <w:rPr>
          <w:rFonts w:ascii="Times New Roman" w:hAnsi="Times New Roman"/>
          <w:color w:val="1A1A1A"/>
        </w:rPr>
        <w:t>ist</w:t>
      </w:r>
      <w:r w:rsidRPr="00051A7C">
        <w:rPr>
          <w:rFonts w:ascii="Times New Roman" w:hAnsi="Times New Roman"/>
          <w:color w:val="1A1A1A"/>
        </w:rPr>
        <w:t xml:space="preserve"> </w:t>
      </w:r>
      <w:r w:rsidR="006E605B">
        <w:rPr>
          <w:rFonts w:ascii="Times New Roman" w:hAnsi="Times New Roman"/>
          <w:color w:val="1A1A1A"/>
        </w:rPr>
        <w:t>T</w:t>
      </w:r>
      <w:r w:rsidRPr="00051A7C">
        <w:rPr>
          <w:rFonts w:ascii="Times New Roman" w:hAnsi="Times New Roman"/>
          <w:color w:val="1A1A1A"/>
        </w:rPr>
        <w:t>oilet: an intima</w:t>
      </w:r>
      <w:r w:rsidR="00BC3D4E">
        <w:rPr>
          <w:rFonts w:ascii="Times New Roman" w:hAnsi="Times New Roman"/>
          <w:color w:val="1A1A1A"/>
        </w:rPr>
        <w:t>te</w:t>
      </w:r>
      <w:r w:rsidRPr="00051A7C">
        <w:rPr>
          <w:rFonts w:ascii="Times New Roman" w:hAnsi="Times New Roman"/>
          <w:color w:val="1A1A1A"/>
        </w:rPr>
        <w:t xml:space="preserve"> story of food and disease”. </w:t>
      </w:r>
      <w:r w:rsidR="002E12F1">
        <w:rPr>
          <w:rFonts w:ascii="Times New Roman" w:hAnsi="Times New Roman"/>
          <w:color w:val="1A1A1A"/>
        </w:rPr>
        <w:t>An invit</w:t>
      </w:r>
      <w:r w:rsidR="006E605B">
        <w:rPr>
          <w:rFonts w:ascii="Times New Roman" w:hAnsi="Times New Roman"/>
          <w:color w:val="1A1A1A"/>
        </w:rPr>
        <w:t>ed lecture</w:t>
      </w:r>
      <w:r w:rsidR="002E12F1">
        <w:rPr>
          <w:rFonts w:ascii="Times New Roman" w:hAnsi="Times New Roman"/>
          <w:color w:val="1A1A1A"/>
        </w:rPr>
        <w:t xml:space="preserve"> </w:t>
      </w:r>
      <w:r w:rsidR="006E605B">
        <w:rPr>
          <w:rFonts w:ascii="Times New Roman" w:hAnsi="Times New Roman"/>
          <w:color w:val="1A1A1A"/>
        </w:rPr>
        <w:t xml:space="preserve">by </w:t>
      </w:r>
      <w:r w:rsidR="002E12F1" w:rsidRPr="002E12F1">
        <w:rPr>
          <w:rFonts w:ascii="Times New Roman" w:hAnsi="Times New Roman"/>
          <w:color w:val="1A1A1A"/>
        </w:rPr>
        <w:t xml:space="preserve">Susanne Schmidt, a global figure of </w:t>
      </w:r>
      <w:r w:rsidR="002E12F1">
        <w:rPr>
          <w:rFonts w:ascii="Times New Roman" w:hAnsi="Times New Roman"/>
          <w:color w:val="1A1A1A"/>
        </w:rPr>
        <w:t xml:space="preserve">organic </w:t>
      </w:r>
      <w:r w:rsidR="002E12F1" w:rsidRPr="002E12F1">
        <w:rPr>
          <w:rFonts w:ascii="Times New Roman" w:hAnsi="Times New Roman"/>
          <w:color w:val="1A1A1A"/>
        </w:rPr>
        <w:t>agricultur</w:t>
      </w:r>
      <w:r w:rsidR="002E12F1">
        <w:rPr>
          <w:rFonts w:ascii="Times New Roman" w:hAnsi="Times New Roman"/>
          <w:color w:val="1A1A1A"/>
        </w:rPr>
        <w:t>e</w:t>
      </w:r>
      <w:r w:rsidR="002E12F1" w:rsidRPr="002E12F1">
        <w:rPr>
          <w:rFonts w:ascii="Times New Roman" w:hAnsi="Times New Roman"/>
          <w:color w:val="1A1A1A"/>
        </w:rPr>
        <w:t xml:space="preserve"> science,</w:t>
      </w:r>
      <w:r w:rsidR="002E12F1" w:rsidRPr="00051A7C">
        <w:rPr>
          <w:rFonts w:ascii="Times New Roman" w:hAnsi="Times New Roman"/>
          <w:color w:val="1A1A1A"/>
        </w:rPr>
        <w:t xml:space="preserve"> </w:t>
      </w:r>
      <w:r w:rsidRPr="00051A7C">
        <w:rPr>
          <w:rFonts w:ascii="Times New Roman" w:hAnsi="Times New Roman"/>
          <w:color w:val="1A1A1A"/>
        </w:rPr>
        <w:t>School of Agriculture and Food Sciences: University of Queensland, Australia, December 2019</w:t>
      </w:r>
      <w:r w:rsidR="00DD6CE1" w:rsidRPr="00051A7C">
        <w:rPr>
          <w:rFonts w:ascii="Times New Roman" w:hAnsi="Times New Roman"/>
          <w:color w:val="1A1A1A"/>
        </w:rPr>
        <w:t>.</w:t>
      </w:r>
    </w:p>
    <w:bookmarkEnd w:id="2"/>
    <w:p w14:paraId="3FEF53B2" w14:textId="5C86CFDE" w:rsidR="00816DEF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lang w:val="en-GB"/>
        </w:rPr>
      </w:pPr>
      <w:r w:rsidRPr="00051A7C">
        <w:rPr>
          <w:rFonts w:ascii="Times New Roman" w:hAnsi="Times New Roman" w:cs="Times New Roman"/>
          <w:lang w:val="en-GB"/>
        </w:rPr>
        <w:t>“Rethinking</w:t>
      </w:r>
      <w:r w:rsidR="00BC3D4E">
        <w:rPr>
          <w:rFonts w:ascii="Times New Roman" w:hAnsi="Times New Roman" w:cs="Times New Roman"/>
          <w:lang w:val="en-GB"/>
        </w:rPr>
        <w:t xml:space="preserve"> the</w:t>
      </w:r>
      <w:r w:rsidRPr="00051A7C">
        <w:rPr>
          <w:rFonts w:ascii="Times New Roman" w:hAnsi="Times New Roman" w:cs="Times New Roman"/>
          <w:lang w:val="en-GB"/>
        </w:rPr>
        <w:t xml:space="preserve"> ‘market’ upon the tongue: food activism, ecological resilience and agriculture in China”. Inter-Asia Cultural Studies Conference: Dumaguete, Philippines, August 2019.</w:t>
      </w:r>
    </w:p>
    <w:p w14:paraId="1ECAA954" w14:textId="3DAF43E4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lang w:val="en-GB"/>
        </w:rPr>
      </w:pPr>
      <w:r w:rsidRPr="00051A7C">
        <w:rPr>
          <w:rFonts w:ascii="Times New Roman" w:hAnsi="Times New Roman" w:cs="Times New Roman"/>
          <w:lang w:val="en-GB"/>
        </w:rPr>
        <w:t>“Performing ‘Authenticity’ in Times of Precarity: The Case of Youth Voluntourism”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 xml:space="preserve"> (</w:t>
      </w:r>
      <w:r w:rsidR="00E649EF" w:rsidRPr="00051A7C">
        <w:rPr>
          <w:rFonts w:ascii="Times New Roman" w:hAnsi="Times New Roman" w:cs="Times New Roman"/>
          <w:color w:val="000000" w:themeColor="text1"/>
          <w:kern w:val="0"/>
        </w:rPr>
        <w:t>c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>o-</w:t>
      </w:r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 xml:space="preserve">presented with John </w:t>
      </w:r>
      <w:proofErr w:type="spellStart"/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>Erni</w:t>
      </w:r>
      <w:proofErr w:type="spellEnd"/>
      <w:r w:rsidRPr="00051A7C">
        <w:rPr>
          <w:rFonts w:ascii="Times New Roman" w:hAnsi="Times New Roman" w:cs="Times New Roman"/>
          <w:color w:val="000000" w:themeColor="text1"/>
          <w:kern w:val="0"/>
        </w:rPr>
        <w:t>).</w:t>
      </w:r>
      <w:r w:rsidRPr="00051A7C">
        <w:rPr>
          <w:rFonts w:ascii="Times New Roman" w:hAnsi="Times New Roman" w:cs="Times New Roman"/>
          <w:lang w:val="en-GB"/>
        </w:rPr>
        <w:t> The 17</w:t>
      </w:r>
      <w:r w:rsidRPr="00051A7C">
        <w:rPr>
          <w:rFonts w:ascii="Times New Roman" w:hAnsi="Times New Roman" w:cs="Times New Roman"/>
          <w:vertAlign w:val="superscript"/>
          <w:lang w:val="en-GB"/>
        </w:rPr>
        <w:t>th</w:t>
      </w:r>
      <w:r w:rsidRPr="00051A7C">
        <w:rPr>
          <w:rFonts w:ascii="Times New Roman" w:hAnsi="Times New Roman" w:cs="Times New Roman"/>
          <w:lang w:val="en-GB"/>
        </w:rPr>
        <w:t xml:space="preserve"> Annual Meeting of the Cultural Studies Association (USA): New Orleans, Louisiana, May 2019.</w:t>
      </w:r>
      <w:bookmarkStart w:id="3" w:name="_Hlk53783783"/>
    </w:p>
    <w:p w14:paraId="32C4B0EE" w14:textId="562C11B1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lang w:val="en-GB"/>
        </w:rPr>
      </w:pPr>
      <w:r w:rsidRPr="00051A7C">
        <w:rPr>
          <w:rFonts w:ascii="Times New Roman" w:hAnsi="Times New Roman" w:cs="Times New Roman"/>
          <w:lang w:val="en-GB"/>
        </w:rPr>
        <w:t xml:space="preserve">“Eating into the Future: A Visceral Question </w:t>
      </w:r>
      <w:r w:rsidR="00BC3D4E">
        <w:rPr>
          <w:rFonts w:ascii="Times New Roman" w:hAnsi="Times New Roman" w:cs="Times New Roman"/>
          <w:lang w:val="en-GB"/>
        </w:rPr>
        <w:t>of</w:t>
      </w:r>
      <w:r w:rsidRPr="00051A7C">
        <w:rPr>
          <w:rFonts w:ascii="Times New Roman" w:hAnsi="Times New Roman" w:cs="Times New Roman"/>
          <w:lang w:val="en-GB"/>
        </w:rPr>
        <w:t xml:space="preserve"> Youth Eco-food Association and Food Crisis in South </w:t>
      </w:r>
      <w:r w:rsidRPr="00051A7C">
        <w:rPr>
          <w:rFonts w:ascii="Times New Roman" w:hAnsi="Times New Roman" w:cs="Times New Roman"/>
          <w:lang w:val="en-GB"/>
        </w:rPr>
        <w:lastRenderedPageBreak/>
        <w:t>China”—</w:t>
      </w:r>
      <w:r w:rsidR="00816DEF" w:rsidRPr="00051A7C">
        <w:rPr>
          <w:rFonts w:ascii="Times New Roman" w:hAnsi="Times New Roman" w:cs="Times New Roman"/>
          <w:lang w:val="en-GB"/>
        </w:rPr>
        <w:t xml:space="preserve">a </w:t>
      </w:r>
      <w:r w:rsidRPr="00051A7C">
        <w:rPr>
          <w:rFonts w:ascii="Times New Roman" w:hAnsi="Times New Roman" w:cs="Times New Roman"/>
          <w:lang w:val="en-GB"/>
        </w:rPr>
        <w:t>paper included in: “Re</w:t>
      </w:r>
      <w:r w:rsidRPr="00051A7C">
        <w:rPr>
          <w:rFonts w:ascii="Times New Roman" w:hAnsi="Times New Roman" w:cs="Times New Roman" w:hint="eastAsia"/>
          <w:lang w:val="en-GB"/>
        </w:rPr>
        <w:t>-</w:t>
      </w:r>
      <w:r w:rsidRPr="00051A7C">
        <w:rPr>
          <w:rFonts w:ascii="Times New Roman" w:hAnsi="Times New Roman" w:cs="Times New Roman"/>
          <w:lang w:val="en-GB"/>
        </w:rPr>
        <w:t xml:space="preserve">marking </w:t>
      </w:r>
      <w:r w:rsidRPr="00051A7C">
        <w:rPr>
          <w:rFonts w:ascii="Times New Roman" w:hAnsi="Times New Roman" w:cs="Times New Roman" w:hint="eastAsia"/>
          <w:lang w:val="en-GB"/>
        </w:rPr>
        <w:t>the rural-urban conjuncture in South China</w:t>
      </w:r>
      <w:r w:rsidRPr="00051A7C">
        <w:rPr>
          <w:rFonts w:ascii="Times New Roman" w:hAnsi="Times New Roman" w:cs="Times New Roman"/>
          <w:lang w:val="en-GB"/>
        </w:rPr>
        <w:t>” (panellist, convener). The 12th International Conference Crossroads in Cultural Studies: Shanghai, China, August 2018.</w:t>
      </w:r>
      <w:bookmarkEnd w:id="3"/>
    </w:p>
    <w:p w14:paraId="709DDF00" w14:textId="612AF51C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lang w:val="en-GB"/>
        </w:rPr>
      </w:pPr>
      <w:r w:rsidRPr="00051A7C">
        <w:rPr>
          <w:rFonts w:ascii="Times New Roman" w:hAnsi="Times New Roman" w:cs="Times New Roman"/>
          <w:lang w:val="en-GB"/>
        </w:rPr>
        <w:t xml:space="preserve">“How </w:t>
      </w:r>
      <w:r w:rsidRPr="00051A7C">
        <w:rPr>
          <w:rFonts w:ascii="Times New Roman" w:hAnsi="Times New Roman" w:cs="Times New Roman" w:hint="eastAsia"/>
          <w:lang w:val="en-GB"/>
        </w:rPr>
        <w:t>do young generation researchers do Cultural Studies?</w:t>
      </w:r>
      <w:r w:rsidRPr="00051A7C">
        <w:rPr>
          <w:rFonts w:ascii="Times New Roman" w:hAnsi="Times New Roman" w:cs="Times New Roman"/>
          <w:lang w:val="en-GB"/>
        </w:rPr>
        <w:t>”</w:t>
      </w:r>
      <w:r w:rsidR="00431368">
        <w:rPr>
          <w:rFonts w:ascii="Times New Roman" w:hAnsi="Times New Roman" w:cs="Times New Roman"/>
          <w:lang w:val="en-GB"/>
        </w:rPr>
        <w:t xml:space="preserve"> </w:t>
      </w:r>
      <w:r w:rsidRPr="00051A7C">
        <w:rPr>
          <w:rFonts w:ascii="Times New Roman" w:hAnsi="Times New Roman" w:cs="Times New Roman"/>
          <w:lang w:val="en-GB"/>
        </w:rPr>
        <w:t>(Co-presented with Kris Chi). The 12th International Conference Crossroads in Cultural Studies: Shanghai, China, August 2018.</w:t>
      </w:r>
    </w:p>
    <w:p w14:paraId="2F5587E2" w14:textId="46F7CD85" w:rsidR="008B34B5" w:rsidRPr="00051A7C" w:rsidRDefault="008B34B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lang w:val="en-GB"/>
        </w:rPr>
        <w:t>“</w:t>
      </w:r>
      <w:r w:rsidR="00C47CE5" w:rsidRPr="00051A7C">
        <w:rPr>
          <w:rFonts w:ascii="Times New Roman" w:hAnsi="Times New Roman" w:cs="Times New Roman"/>
          <w:lang w:val="en-GB"/>
        </w:rPr>
        <w:t>Food politics in everyday life: a case study of Cheung-</w:t>
      </w:r>
      <w:proofErr w:type="spellStart"/>
      <w:r w:rsidR="00C47CE5" w:rsidRPr="00051A7C">
        <w:rPr>
          <w:rFonts w:ascii="Times New Roman" w:hAnsi="Times New Roman" w:cs="Times New Roman"/>
          <w:lang w:val="en-GB"/>
        </w:rPr>
        <w:t>xiang</w:t>
      </w:r>
      <w:proofErr w:type="spellEnd"/>
      <w:r w:rsidR="00C47CE5" w:rsidRPr="00051A7C">
        <w:rPr>
          <w:rFonts w:ascii="Times New Roman" w:hAnsi="Times New Roman" w:cs="Times New Roman"/>
          <w:lang w:val="en-GB"/>
        </w:rPr>
        <w:t>-hui in Guangzhou”.</w:t>
      </w:r>
      <w:r w:rsidRPr="00051A7C">
        <w:rPr>
          <w:rFonts w:ascii="Times New Roman" w:hAnsi="Times New Roman" w:cs="Times New Roman"/>
          <w:lang w:val="en-GB"/>
        </w:rPr>
        <w:t xml:space="preserve"> </w:t>
      </w:r>
      <w:r w:rsidR="000945EF" w:rsidRPr="000945EF">
        <w:rPr>
          <w:rFonts w:ascii="Times New Roman" w:hAnsi="Times New Roman" w:cs="Times New Roman"/>
          <w:lang w:val="en-GB"/>
        </w:rPr>
        <w:t>Centre for Social and Cultural Geography</w:t>
      </w:r>
      <w:r w:rsidRPr="00051A7C">
        <w:rPr>
          <w:rFonts w:ascii="Times New Roman" w:hAnsi="Times New Roman" w:cs="Times New Roman"/>
          <w:lang w:val="en-GB"/>
        </w:rPr>
        <w:t>, South China Normal University, Guangzhou</w:t>
      </w:r>
      <w:r w:rsidR="000945EF">
        <w:rPr>
          <w:rFonts w:ascii="Times New Roman" w:hAnsi="Times New Roman" w:cs="Times New Roman"/>
          <w:lang w:val="en-GB"/>
        </w:rPr>
        <w:t>, China,</w:t>
      </w:r>
      <w:r w:rsidRPr="00051A7C">
        <w:rPr>
          <w:rFonts w:ascii="Times New Roman" w:hAnsi="Times New Roman" w:cs="Times New Roman"/>
          <w:lang w:val="en-GB"/>
        </w:rPr>
        <w:t xml:space="preserve"> 22 May 2018.</w:t>
      </w:r>
    </w:p>
    <w:p w14:paraId="40D392A9" w14:textId="77777777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lang w:val="en-GB"/>
        </w:rPr>
      </w:pPr>
      <w:r w:rsidRPr="00051A7C">
        <w:rPr>
          <w:rFonts w:ascii="Times New Roman" w:hAnsi="Times New Roman" w:cs="Times New Roman"/>
          <w:lang w:val="en-GB"/>
        </w:rPr>
        <w:t>“Investigating Visceral Continuum into Our Food Future: a Case Study of Youth Food Movement in Sydney”. The 24th International Conference of Agri-food Research Network: Bandung, Indonesia, December 2017.</w:t>
      </w:r>
    </w:p>
    <w:p w14:paraId="29D70888" w14:textId="3E6D93E5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lang w:val="en-GB"/>
        </w:rPr>
      </w:pPr>
      <w:r w:rsidRPr="00051A7C">
        <w:rPr>
          <w:rFonts w:ascii="Times New Roman" w:hAnsi="Times New Roman" w:cs="Times New Roman"/>
          <w:lang w:val="en-GB"/>
        </w:rPr>
        <w:t>“Young people and food citizenship in Sydney</w:t>
      </w:r>
      <w:r w:rsidR="00816DEF" w:rsidRPr="00051A7C">
        <w:rPr>
          <w:rFonts w:ascii="Times New Roman" w:hAnsi="Times New Roman" w:cs="Times New Roman"/>
          <w:lang w:val="en-GB"/>
        </w:rPr>
        <w:t>”</w:t>
      </w:r>
      <w:r w:rsidR="00AF1C10" w:rsidRPr="00051A7C">
        <w:rPr>
          <w:rFonts w:ascii="Times New Roman" w:hAnsi="Times New Roman" w:cs="Times New Roman"/>
          <w:lang w:val="en-GB"/>
        </w:rPr>
        <w:t xml:space="preserve"> in</w:t>
      </w:r>
      <w:r w:rsidR="00816DEF" w:rsidRPr="00051A7C">
        <w:rPr>
          <w:rFonts w:ascii="Times New Roman" w:hAnsi="Times New Roman" w:cs="Times New Roman"/>
          <w:lang w:val="en-GB"/>
        </w:rPr>
        <w:t xml:space="preserve"> </w:t>
      </w:r>
      <w:r w:rsidRPr="00051A7C">
        <w:rPr>
          <w:rFonts w:ascii="Times New Roman" w:hAnsi="Times New Roman" w:cs="Times New Roman"/>
          <w:lang w:val="en-GB"/>
        </w:rPr>
        <w:t>the workshop</w:t>
      </w:r>
      <w:r w:rsidR="00816DEF" w:rsidRPr="00051A7C">
        <w:rPr>
          <w:rFonts w:ascii="Times New Roman" w:hAnsi="Times New Roman" w:cs="Times New Roman"/>
          <w:lang w:val="en-GB"/>
        </w:rPr>
        <w:t>:</w:t>
      </w:r>
      <w:r w:rsidRPr="00051A7C">
        <w:rPr>
          <w:rFonts w:ascii="Times New Roman" w:hAnsi="Times New Roman" w:cs="Times New Roman"/>
          <w:lang w:val="en-GB"/>
        </w:rPr>
        <w:t xml:space="preserve"> “Engaging with practitioners in the alternative food networks”. The 24th International Conference of Agri-food Research Network: Bandung, Indonesia, December 2017.</w:t>
      </w:r>
    </w:p>
    <w:p w14:paraId="2ACA9B7F" w14:textId="5CF8A003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lang w:val="en-GB"/>
        </w:rPr>
      </w:pPr>
      <w:r w:rsidRPr="00051A7C">
        <w:rPr>
          <w:rFonts w:ascii="Times New Roman" w:hAnsi="Times New Roman" w:cs="Times New Roman"/>
          <w:lang w:val="en-GB"/>
        </w:rPr>
        <w:t>“Understanding Affective Tensions in Volunteer Traveling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 xml:space="preserve">”. Inter-Asia Cultural Studies Conference: Seoul, </w:t>
      </w:r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>South Korea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>, Jul</w:t>
      </w:r>
      <w:r w:rsidR="00DD6CE1" w:rsidRPr="00051A7C">
        <w:rPr>
          <w:rFonts w:ascii="Times New Roman" w:hAnsi="Times New Roman" w:cs="Times New Roman"/>
          <w:color w:val="000000" w:themeColor="text1"/>
          <w:kern w:val="0"/>
        </w:rPr>
        <w:t>y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 xml:space="preserve"> 2017.</w:t>
      </w:r>
    </w:p>
    <w:p w14:paraId="572BAFC0" w14:textId="480A2117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kern w:val="0"/>
        </w:rPr>
      </w:pPr>
      <w:r w:rsidRPr="00051A7C">
        <w:rPr>
          <w:rFonts w:ascii="Times New Roman" w:hAnsi="Times New Roman" w:cs="Times New Roman"/>
          <w:color w:val="000000" w:themeColor="text1"/>
          <w:kern w:val="0"/>
        </w:rPr>
        <w:t>“</w:t>
      </w:r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>Youth Volunteerism, Identity, and Mobility: The Case of Voltra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>”</w:t>
      </w:r>
      <w:r w:rsidR="00431368">
        <w:rPr>
          <w:rFonts w:ascii="Times New Roman" w:hAnsi="Times New Roman" w:cs="Times New Roman"/>
          <w:color w:val="000000" w:themeColor="text1"/>
          <w:kern w:val="0"/>
        </w:rPr>
        <w:t xml:space="preserve"> 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>(Co-</w:t>
      </w:r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 xml:space="preserve">presented with John </w:t>
      </w:r>
      <w:proofErr w:type="spellStart"/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>Erni</w:t>
      </w:r>
      <w:proofErr w:type="spellEnd"/>
      <w:r w:rsidRPr="00051A7C">
        <w:rPr>
          <w:rFonts w:ascii="Times New Roman" w:hAnsi="Times New Roman" w:cs="Times New Roman"/>
          <w:color w:val="000000" w:themeColor="text1"/>
          <w:kern w:val="0"/>
        </w:rPr>
        <w:t xml:space="preserve">). </w:t>
      </w:r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 xml:space="preserve">Symposium on Mobility and Borders, Hong Kong Baptist University, 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>Hong</w:t>
      </w:r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 xml:space="preserve"> Kong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 xml:space="preserve">, </w:t>
      </w:r>
      <w:r w:rsidR="00DD6CE1" w:rsidRPr="00051A7C">
        <w:rPr>
          <w:rFonts w:ascii="Times New Roman" w:hAnsi="Times New Roman" w:cs="Times New Roman"/>
          <w:color w:val="000000" w:themeColor="text1"/>
          <w:kern w:val="0"/>
        </w:rPr>
        <w:t>September</w:t>
      </w:r>
      <w:r w:rsidRPr="00051A7C">
        <w:rPr>
          <w:rFonts w:ascii="Times New Roman" w:hAnsi="Times New Roman" w:cs="Times New Roman" w:hint="eastAsia"/>
          <w:color w:val="000000" w:themeColor="text1"/>
          <w:kern w:val="0"/>
        </w:rPr>
        <w:t xml:space="preserve"> 2016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>.</w:t>
      </w:r>
    </w:p>
    <w:p w14:paraId="5F046DAD" w14:textId="77777777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kern w:val="0"/>
        </w:rPr>
      </w:pPr>
      <w:r w:rsidRPr="00051A7C">
        <w:rPr>
          <w:rFonts w:ascii="Times New Roman" w:hAnsi="Times New Roman" w:cs="Times New Roman"/>
          <w:i/>
          <w:color w:val="1A1A1A"/>
          <w:kern w:val="0"/>
        </w:rPr>
        <w:t>“</w:t>
      </w:r>
      <w:r w:rsidRPr="00051A7C">
        <w:rPr>
          <w:rFonts w:ascii="Times New Roman" w:hAnsi="Times New Roman" w:cs="Times New Roman"/>
        </w:rPr>
        <w:t xml:space="preserve">Understanding of ethnic migration/mobility and the struggle of visibility in Hong Kong”. </w:t>
      </w:r>
      <w:r w:rsidRPr="00051A7C">
        <w:rPr>
          <w:rFonts w:ascii="Times New Roman" w:hAnsi="Times New Roman" w:cs="Times New Roman"/>
          <w:color w:val="1A1A1A"/>
          <w:kern w:val="0"/>
        </w:rPr>
        <w:t>Media, Mobilities and Identities in the Asia-Pacific Conference: Melb</w:t>
      </w:r>
      <w:r w:rsidRPr="00051A7C">
        <w:rPr>
          <w:rFonts w:ascii="Times New Roman" w:hAnsi="Times New Roman" w:cs="Times New Roman"/>
          <w:color w:val="000000" w:themeColor="text1"/>
          <w:kern w:val="0"/>
        </w:rPr>
        <w:t>ourne, Victoria, August 2015.</w:t>
      </w:r>
    </w:p>
    <w:p w14:paraId="1B10A405" w14:textId="77777777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kern w:val="0"/>
        </w:rPr>
      </w:pPr>
      <w:r w:rsidRPr="00051A7C">
        <w:rPr>
          <w:rFonts w:ascii="Times New Roman" w:hAnsi="Times New Roman" w:cs="Times New Roman"/>
          <w:color w:val="000000" w:themeColor="text1"/>
          <w:kern w:val="0"/>
        </w:rPr>
        <w:t>“Configuring a Conjunctural Story for Hong Kong South Asians”. Inter-Asia Cultural Studies Conference: Surabaya, Indonesia, August 2015.</w:t>
      </w:r>
    </w:p>
    <w:p w14:paraId="15979D17" w14:textId="77777777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color w:val="000000" w:themeColor="text1"/>
        </w:rPr>
        <w:t>“Configuring Ethnicities in the Cultural History of Television in Hong Kong”. Situations: Cultural Studies in the Asian Context</w:t>
      </w:r>
      <w:r w:rsidRPr="00051A7C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051A7C">
        <w:rPr>
          <w:rFonts w:ascii="Times New Roman" w:hAnsi="Times New Roman" w:cs="Times New Roman"/>
          <w:color w:val="000000" w:themeColor="text1"/>
        </w:rPr>
        <w:t xml:space="preserve">co-organised by </w:t>
      </w:r>
      <w:r w:rsidRPr="00051A7C">
        <w:rPr>
          <w:rFonts w:ascii="Times New Roman" w:hAnsi="Times New Roman" w:cs="Times New Roman"/>
          <w:kern w:val="0"/>
        </w:rPr>
        <w:t>Hong Kong Baptist University and Yonsei University: Hong Kong, February 2015.</w:t>
      </w:r>
    </w:p>
    <w:p w14:paraId="191EA33E" w14:textId="1E318429" w:rsidR="00617485" w:rsidRPr="00051A7C" w:rsidRDefault="00617485" w:rsidP="00051A7C">
      <w:pPr>
        <w:pStyle w:val="ListParagraph"/>
        <w:numPr>
          <w:ilvl w:val="0"/>
          <w:numId w:val="15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 xml:space="preserve">“Moving people: Mapping symbolic creativity in Occupy Hong Kong Movement.” Symposium: </w:t>
      </w:r>
      <w:proofErr w:type="spellStart"/>
      <w:r w:rsidRPr="00051A7C">
        <w:rPr>
          <w:rFonts w:ascii="Times New Roman" w:hAnsi="Times New Roman" w:cs="Times New Roman"/>
          <w:kern w:val="0"/>
        </w:rPr>
        <w:t>Yorimichi</w:t>
      </w:r>
      <w:proofErr w:type="spellEnd"/>
      <w:r w:rsidRPr="00051A7C">
        <w:rPr>
          <w:rFonts w:ascii="Times New Roman" w:hAnsi="Times New Roman" w:cs="Times New Roman"/>
          <w:kern w:val="0"/>
        </w:rPr>
        <w:t xml:space="preserve"> Caravan "Alternative in Asia” (Transmission: Media and the politics in the Asia)</w:t>
      </w:r>
      <w:r w:rsidR="00DD6CE1" w:rsidRPr="00051A7C">
        <w:rPr>
          <w:rFonts w:ascii="Times New Roman" w:hAnsi="Times New Roman" w:cs="Times New Roman"/>
          <w:kern w:val="0"/>
        </w:rPr>
        <w:t xml:space="preserve">, </w:t>
      </w:r>
      <w:r w:rsidRPr="00051A7C">
        <w:rPr>
          <w:rFonts w:ascii="Times New Roman" w:hAnsi="Times New Roman" w:cs="Times New Roman"/>
          <w:kern w:val="0"/>
        </w:rPr>
        <w:t>Tokyo University of the Arts: Hong Kong, March 2015.</w:t>
      </w:r>
    </w:p>
    <w:p w14:paraId="13486603" w14:textId="3E07A84D" w:rsidR="00617485" w:rsidRPr="00051A7C" w:rsidRDefault="00617485" w:rsidP="00051A7C">
      <w:pPr>
        <w:pStyle w:val="ListParagraph"/>
        <w:numPr>
          <w:ilvl w:val="0"/>
          <w:numId w:val="15"/>
        </w:numPr>
        <w:spacing w:after="120" w:line="276" w:lineRule="auto"/>
        <w:ind w:leftChars="0"/>
        <w:rPr>
          <w:rFonts w:ascii="Times New Roman" w:hAnsi="Times New Roman" w:cs="Times New Roman"/>
          <w:color w:val="000000"/>
        </w:rPr>
      </w:pPr>
      <w:r w:rsidRPr="00051A7C">
        <w:rPr>
          <w:rFonts w:ascii="Times New Roman" w:hAnsi="Times New Roman" w:cs="Times New Roman"/>
          <w:color w:val="000000"/>
        </w:rPr>
        <w:t>“Telling a Conjunctural Story of South Asian Hong Kong people.” Situations: Cultural Studies in the Asian Context co-organised by Hong Kong Baptist University and Yonsei University: Hong Kong, January 2014.</w:t>
      </w:r>
    </w:p>
    <w:p w14:paraId="05E2D440" w14:textId="02347EED" w:rsidR="00D0080D" w:rsidRPr="00051A7C" w:rsidRDefault="00D0080D" w:rsidP="00D0080D">
      <w:pPr>
        <w:rPr>
          <w:b/>
          <w:bCs/>
          <w:sz w:val="22"/>
          <w:szCs w:val="22"/>
          <w:lang w:val="en-GB"/>
        </w:rPr>
      </w:pPr>
      <w:r w:rsidRPr="00051A7C">
        <w:rPr>
          <w:b/>
          <w:bCs/>
          <w:sz w:val="22"/>
          <w:szCs w:val="22"/>
          <w:lang w:val="en-GB"/>
        </w:rPr>
        <w:t>T</w:t>
      </w:r>
      <w:r w:rsidRPr="00051A7C">
        <w:rPr>
          <w:b/>
          <w:bCs/>
          <w:sz w:val="18"/>
          <w:szCs w:val="18"/>
          <w:lang w:val="en-GB"/>
        </w:rPr>
        <w:t xml:space="preserve">EACHING </w:t>
      </w:r>
      <w:r w:rsidRPr="00051A7C">
        <w:rPr>
          <w:b/>
          <w:bCs/>
          <w:sz w:val="22"/>
          <w:szCs w:val="22"/>
          <w:lang w:val="en-GB"/>
        </w:rPr>
        <w:t>H</w:t>
      </w:r>
      <w:r w:rsidRPr="00051A7C">
        <w:rPr>
          <w:b/>
          <w:bCs/>
          <w:sz w:val="18"/>
          <w:szCs w:val="18"/>
          <w:lang w:val="en-GB"/>
        </w:rPr>
        <w:t>ISTORY</w:t>
      </w:r>
      <w:r w:rsidRPr="00051A7C">
        <w:rPr>
          <w:b/>
          <w:bCs/>
          <w:sz w:val="22"/>
          <w:szCs w:val="22"/>
          <w:lang w:val="en-GB"/>
        </w:rPr>
        <w:t>:</w:t>
      </w:r>
    </w:p>
    <w:p w14:paraId="7CCC9D29" w14:textId="0AF5D5E0" w:rsidR="00396824" w:rsidRPr="00396824" w:rsidRDefault="00396824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u w:val="single"/>
          <w:lang w:val="en-GB"/>
        </w:rPr>
      </w:pPr>
      <w:r w:rsidRPr="00051A7C">
        <w:rPr>
          <w:rFonts w:ascii="Times New Roman" w:hAnsi="Times New Roman" w:cs="Times New Roman"/>
          <w:kern w:val="0"/>
        </w:rPr>
        <w:t>Tutor:</w:t>
      </w:r>
      <w:r w:rsidRPr="00396824">
        <w:rPr>
          <w:rFonts w:ascii="Times New Roman" w:hAnsi="Times New Roman" w:cs="Times New Roman"/>
          <w:kern w:val="0"/>
        </w:rPr>
        <w:t> GCST1604 Introduction to Diversity</w:t>
      </w:r>
      <w:r>
        <w:rPr>
          <w:rFonts w:ascii="Times New Roman" w:hAnsi="Times New Roman" w:cs="Times New Roman"/>
          <w:kern w:val="0"/>
        </w:rPr>
        <w:t xml:space="preserve">, </w:t>
      </w:r>
      <w:r w:rsidRPr="00051A7C">
        <w:rPr>
          <w:rFonts w:ascii="Times New Roman" w:hAnsi="Times New Roman" w:cs="Times New Roman"/>
          <w:kern w:val="0"/>
        </w:rPr>
        <w:t>University of Sydney, 202</w:t>
      </w:r>
      <w:r>
        <w:rPr>
          <w:rFonts w:ascii="Times New Roman" w:hAnsi="Times New Roman" w:cs="Times New Roman"/>
          <w:kern w:val="0"/>
        </w:rPr>
        <w:t>1</w:t>
      </w:r>
    </w:p>
    <w:p w14:paraId="69F5613B" w14:textId="779F023F" w:rsidR="00D0080D" w:rsidRPr="00051A7C" w:rsidRDefault="00D0080D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u w:val="single"/>
          <w:lang w:val="en-GB"/>
        </w:rPr>
      </w:pPr>
      <w:r w:rsidRPr="00051A7C">
        <w:rPr>
          <w:rFonts w:ascii="Times New Roman" w:hAnsi="Times New Roman" w:cs="Times New Roman"/>
          <w:kern w:val="0"/>
        </w:rPr>
        <w:t>Tutor: GCST2631 Gender and Environment, University of Sydney</w:t>
      </w:r>
      <w:r w:rsidR="00383694" w:rsidRPr="00051A7C">
        <w:rPr>
          <w:rFonts w:ascii="Times New Roman" w:hAnsi="Times New Roman" w:cs="Times New Roman"/>
          <w:kern w:val="0"/>
        </w:rPr>
        <w:t>, 202</w:t>
      </w:r>
      <w:r w:rsidR="00315FD2">
        <w:rPr>
          <w:rFonts w:ascii="Times New Roman" w:hAnsi="Times New Roman" w:cs="Times New Roman"/>
          <w:kern w:val="0"/>
        </w:rPr>
        <w:t>0</w:t>
      </w:r>
      <w:r w:rsidR="00567393">
        <w:rPr>
          <w:rFonts w:ascii="Times New Roman" w:hAnsi="Times New Roman" w:cs="Times New Roman"/>
          <w:kern w:val="0"/>
        </w:rPr>
        <w:t xml:space="preserve">. </w:t>
      </w:r>
      <w:r w:rsidR="00315FD2" w:rsidRPr="00567393">
        <w:rPr>
          <w:rFonts w:ascii="Times New Roman" w:hAnsi="Times New Roman" w:cs="Times New Roman"/>
          <w:kern w:val="0"/>
          <w:u w:val="single"/>
        </w:rPr>
        <w:t>C</w:t>
      </w:r>
      <w:r w:rsidR="00567393" w:rsidRPr="00567393">
        <w:rPr>
          <w:rFonts w:ascii="Times New Roman" w:hAnsi="Times New Roman" w:cs="Times New Roman"/>
          <w:kern w:val="0"/>
          <w:u w:val="single"/>
        </w:rPr>
        <w:t>a</w:t>
      </w:r>
      <w:r w:rsidR="00315FD2" w:rsidRPr="00567393">
        <w:rPr>
          <w:rFonts w:ascii="Times New Roman" w:hAnsi="Times New Roman" w:cs="Times New Roman"/>
          <w:kern w:val="0"/>
          <w:u w:val="single"/>
        </w:rPr>
        <w:t>nc</w:t>
      </w:r>
      <w:r w:rsidR="00567393" w:rsidRPr="00567393">
        <w:rPr>
          <w:rFonts w:ascii="Times New Roman" w:hAnsi="Times New Roman" w:cs="Times New Roman"/>
          <w:kern w:val="0"/>
          <w:u w:val="single"/>
        </w:rPr>
        <w:t>ell</w:t>
      </w:r>
      <w:r w:rsidR="00315FD2" w:rsidRPr="00567393">
        <w:rPr>
          <w:rFonts w:ascii="Times New Roman" w:hAnsi="Times New Roman" w:cs="Times New Roman"/>
          <w:kern w:val="0"/>
          <w:u w:val="single"/>
        </w:rPr>
        <w:t>ed due to COVID19</w:t>
      </w:r>
      <w:r w:rsidR="00567393" w:rsidRPr="00567393">
        <w:rPr>
          <w:rFonts w:ascii="Times New Roman" w:hAnsi="Times New Roman" w:cs="Times New Roman"/>
          <w:kern w:val="0"/>
          <w:u w:val="single"/>
        </w:rPr>
        <w:t>.</w:t>
      </w:r>
    </w:p>
    <w:p w14:paraId="05A0074D" w14:textId="01FEE14D" w:rsidR="00D0080D" w:rsidRPr="00051A7C" w:rsidRDefault="00D0080D" w:rsidP="00051A7C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Guest lecturer: GCST3603 Consumer Culture, University of Sydney, 2019</w:t>
      </w:r>
    </w:p>
    <w:p w14:paraId="6744D9E8" w14:textId="7CA6BFBE" w:rsidR="00D0080D" w:rsidRDefault="00D0080D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Lecturer: HUMN3055 Popular Media and Public Culture in Hong Kong, Hong Kong Baptist University, 2016</w:t>
      </w:r>
    </w:p>
    <w:p w14:paraId="2416D6E8" w14:textId="55A18514" w:rsidR="00EF71E9" w:rsidRPr="00051A7C" w:rsidRDefault="00EF71E9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Lecturer:</w:t>
      </w:r>
      <w:r>
        <w:rPr>
          <w:rFonts w:ascii="Times New Roman" w:hAnsi="Times New Roman" w:cs="Times New Roman"/>
          <w:kern w:val="0"/>
        </w:rPr>
        <w:t xml:space="preserve"> </w:t>
      </w:r>
      <w:r w:rsidR="00FA2744">
        <w:rPr>
          <w:rFonts w:ascii="Times New Roman" w:hAnsi="Times New Roman" w:cs="Times New Roman"/>
          <w:kern w:val="0"/>
        </w:rPr>
        <w:t>SOC101 R</w:t>
      </w:r>
      <w:r w:rsidR="00FA2744">
        <w:rPr>
          <w:rFonts w:ascii="Times New Roman" w:eastAsia="新細明體" w:hAnsi="Times New Roman" w:cs="Times New Roman"/>
          <w:kern w:val="0"/>
        </w:rPr>
        <w:t>ace</w:t>
      </w:r>
      <w:r>
        <w:rPr>
          <w:rFonts w:ascii="Times New Roman" w:hAnsi="Times New Roman" w:cs="Times New Roman"/>
          <w:kern w:val="0"/>
        </w:rPr>
        <w:t xml:space="preserve"> and </w:t>
      </w:r>
      <w:r w:rsidR="00FA2744">
        <w:rPr>
          <w:rFonts w:ascii="Times New Roman" w:hAnsi="Times New Roman" w:cs="Times New Roman"/>
          <w:kern w:val="0"/>
        </w:rPr>
        <w:t>Cultural Politics</w:t>
      </w:r>
      <w:r>
        <w:rPr>
          <w:rFonts w:ascii="Times New Roman" w:hAnsi="Times New Roman" w:cs="Times New Roman"/>
          <w:kern w:val="0"/>
        </w:rPr>
        <w:t xml:space="preserve">, </w:t>
      </w:r>
      <w:r>
        <w:rPr>
          <w:rFonts w:ascii="Times New Roman" w:eastAsia="新細明體" w:hAnsi="Times New Roman" w:cs="Times New Roman"/>
        </w:rPr>
        <w:t>Hong Kong</w:t>
      </w:r>
      <w:r>
        <w:rPr>
          <w:rFonts w:ascii="Times New Roman" w:hAnsi="Times New Roman" w:cs="Times New Roman"/>
        </w:rPr>
        <w:t xml:space="preserve"> Intercommon Education (</w:t>
      </w:r>
      <w:r w:rsidR="00FA2744" w:rsidRPr="00FA2744">
        <w:rPr>
          <w:rFonts w:ascii="Times New Roman" w:eastAsia="新細明體" w:hAnsi="Times New Roman" w:cs="Times New Roman" w:hint="eastAsia"/>
          <w:sz w:val="20"/>
          <w:szCs w:val="20"/>
        </w:rPr>
        <w:t>民院教育</w:t>
      </w:r>
      <w:r>
        <w:rPr>
          <w:rFonts w:ascii="Times New Roman" w:eastAsia="新細明體" w:hAnsi="Times New Roman" w:cs="Times New Roman" w:hint="eastAsia"/>
        </w:rPr>
        <w:t>)</w:t>
      </w:r>
      <w:r>
        <w:rPr>
          <w:rFonts w:ascii="Times New Roman" w:eastAsia="新細明體" w:hAnsi="Times New Roman" w:cs="Times New Roman"/>
        </w:rPr>
        <w:t>, 2016</w:t>
      </w:r>
    </w:p>
    <w:p w14:paraId="57687751" w14:textId="2AFD90F4" w:rsidR="00D0080D" w:rsidRPr="00051A7C" w:rsidRDefault="00D0080D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Lecturer: CCN1018 Introduction to Sociology, Hong Kong Polytechnic University, 2016</w:t>
      </w:r>
    </w:p>
    <w:p w14:paraId="5DB636B1" w14:textId="77777777" w:rsidR="00D0080D" w:rsidRPr="00051A7C" w:rsidRDefault="00D0080D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Tutor: FOSS4005 Asia as the Global Future/FOSS4003 Political Economy of Global Asia, Summer Institute, University of Hong Kong (co-organized with Peking University and Korea University)</w:t>
      </w:r>
    </w:p>
    <w:p w14:paraId="325CFD18" w14:textId="591B9D29" w:rsidR="00D0080D" w:rsidRPr="00051A7C" w:rsidRDefault="00D0080D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Lecturer: CCN2036 Hong Kong Society, Hong Kong Polytechnic University, 2015</w:t>
      </w:r>
    </w:p>
    <w:p w14:paraId="34663E90" w14:textId="77777777" w:rsidR="00D0080D" w:rsidRPr="00051A7C" w:rsidRDefault="00D0080D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Guest lecturer: HUMN 1006 Introduction to the Humanities, Hong Kong Baptist University, 2015</w:t>
      </w:r>
    </w:p>
    <w:p w14:paraId="517AE0AB" w14:textId="77777777" w:rsidR="00D0080D" w:rsidRPr="00051A7C" w:rsidRDefault="00D0080D" w:rsidP="00051A7C">
      <w:pPr>
        <w:pStyle w:val="ListParagraph"/>
        <w:numPr>
          <w:ilvl w:val="0"/>
          <w:numId w:val="16"/>
        </w:numPr>
        <w:spacing w:line="276" w:lineRule="auto"/>
        <w:ind w:leftChars="0"/>
        <w:rPr>
          <w:rFonts w:ascii="Times New Roman" w:hAnsi="Times New Roman" w:cs="Times New Roman"/>
        </w:rPr>
      </w:pPr>
      <w:r w:rsidRPr="00051A7C">
        <w:rPr>
          <w:rFonts w:ascii="Times New Roman" w:hAnsi="Times New Roman" w:cs="Times New Roman"/>
        </w:rPr>
        <w:t>Guest lecturer, LCST3165 Hong Kong Cinema and Society, Hong Kong Baptist University, 2014</w:t>
      </w:r>
    </w:p>
    <w:p w14:paraId="286D8F93" w14:textId="22F97779" w:rsidR="00617485" w:rsidRPr="00051A7C" w:rsidRDefault="00D0080D" w:rsidP="00051A7C">
      <w:pPr>
        <w:pStyle w:val="ListParagraph"/>
        <w:numPr>
          <w:ilvl w:val="0"/>
          <w:numId w:val="16"/>
        </w:numPr>
        <w:spacing w:after="120"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 xml:space="preserve">Tutor: </w:t>
      </w:r>
      <w:r w:rsidRPr="00051A7C">
        <w:rPr>
          <w:rFonts w:ascii="Times New Roman" w:hAnsi="Times New Roman" w:cs="Times New Roman"/>
        </w:rPr>
        <w:t>HUM1180/HUMN1005</w:t>
      </w:r>
      <w:r w:rsidRPr="00051A7C">
        <w:rPr>
          <w:rFonts w:ascii="Times New Roman" w:hAnsi="Times New Roman" w:cs="Times New Roman"/>
          <w:kern w:val="0"/>
        </w:rPr>
        <w:t xml:space="preserve"> The Study of Culture, Hong Kong Baptist University, 2013-2015</w:t>
      </w:r>
    </w:p>
    <w:p w14:paraId="5DDE711D" w14:textId="77777777" w:rsidR="00D0080D" w:rsidRPr="00051A7C" w:rsidRDefault="00D0080D" w:rsidP="00D0080D">
      <w:pPr>
        <w:rPr>
          <w:b/>
          <w:bCs/>
          <w:sz w:val="22"/>
          <w:szCs w:val="22"/>
          <w:lang w:val="en-GB"/>
        </w:rPr>
      </w:pPr>
      <w:r w:rsidRPr="00051A7C">
        <w:rPr>
          <w:b/>
          <w:bCs/>
          <w:sz w:val="22"/>
          <w:szCs w:val="22"/>
          <w:lang w:val="en-GB"/>
        </w:rPr>
        <w:t>P</w:t>
      </w:r>
      <w:r w:rsidRPr="00051A7C">
        <w:rPr>
          <w:b/>
          <w:bCs/>
          <w:sz w:val="18"/>
          <w:szCs w:val="18"/>
          <w:lang w:val="en-GB"/>
        </w:rPr>
        <w:t xml:space="preserve">UBLIC </w:t>
      </w:r>
      <w:r w:rsidRPr="00051A7C">
        <w:rPr>
          <w:b/>
          <w:bCs/>
          <w:sz w:val="22"/>
          <w:szCs w:val="22"/>
          <w:lang w:val="en-GB"/>
        </w:rPr>
        <w:t>S</w:t>
      </w:r>
      <w:r w:rsidRPr="00051A7C">
        <w:rPr>
          <w:b/>
          <w:bCs/>
          <w:sz w:val="18"/>
          <w:szCs w:val="18"/>
          <w:lang w:val="en-GB"/>
        </w:rPr>
        <w:t>CHOLARSHIP</w:t>
      </w:r>
      <w:r w:rsidRPr="00051A7C">
        <w:rPr>
          <w:b/>
          <w:bCs/>
          <w:sz w:val="22"/>
          <w:szCs w:val="22"/>
          <w:lang w:val="en-GB"/>
        </w:rPr>
        <w:t>:</w:t>
      </w:r>
    </w:p>
    <w:p w14:paraId="6C4041B1" w14:textId="77777777" w:rsidR="003B5F1D" w:rsidRPr="00986384" w:rsidRDefault="003B5F1D" w:rsidP="00986384">
      <w:pPr>
        <w:spacing w:line="276" w:lineRule="auto"/>
        <w:contextualSpacing/>
        <w:rPr>
          <w:color w:val="1A1A1A"/>
        </w:rPr>
      </w:pPr>
    </w:p>
    <w:p w14:paraId="3347514E" w14:textId="0E8E4700" w:rsidR="00BF6871" w:rsidRDefault="00BF6871" w:rsidP="00BF6871">
      <w:pPr>
        <w:pStyle w:val="ListParagraph"/>
        <w:numPr>
          <w:ilvl w:val="0"/>
          <w:numId w:val="17"/>
        </w:numPr>
        <w:spacing w:line="276" w:lineRule="auto"/>
        <w:ind w:leftChars="0"/>
        <w:contextualSpacing/>
        <w:rPr>
          <w:rFonts w:ascii="Times New Roman" w:hAnsi="Times New Roman" w:cs="Times New Roman"/>
          <w:color w:val="000000" w:themeColor="text1"/>
        </w:rPr>
      </w:pPr>
      <w:r w:rsidRPr="00BF6871">
        <w:rPr>
          <w:rFonts w:ascii="Times New Roman" w:hAnsi="Times New Roman" w:cs="Times New Roman"/>
          <w:color w:val="000000" w:themeColor="text1"/>
        </w:rPr>
        <w:t>“Chinese agriculture history: the arts of human waste (</w:t>
      </w:r>
      <w:r w:rsidRPr="00BF6871">
        <w:rPr>
          <w:rFonts w:ascii="Times New Roman" w:hAnsi="Times New Roman" w:cs="Times New Roman" w:hint="eastAsia"/>
          <w:color w:val="000000" w:themeColor="text1"/>
        </w:rPr>
        <w:t>中</w:t>
      </w:r>
      <w:r w:rsidRPr="00BF6871">
        <w:rPr>
          <w:rFonts w:ascii="Times New Roman" w:hAnsi="Times New Roman" w:cs="Times New Roman"/>
          <w:color w:val="000000" w:themeColor="text1"/>
        </w:rPr>
        <w:t>國農業發展史</w:t>
      </w:r>
      <w:r w:rsidRPr="00BF6871">
        <w:rPr>
          <w:rFonts w:ascii="Times New Roman" w:hAnsi="Times New Roman" w:cs="Times New Roman" w:hint="eastAsia"/>
          <w:color w:val="000000" w:themeColor="text1"/>
        </w:rPr>
        <w:t>：</w:t>
      </w:r>
      <w:r w:rsidR="00986384" w:rsidRPr="00BF6871">
        <w:rPr>
          <w:rFonts w:ascii="Times New Roman" w:hAnsi="Times New Roman" w:cs="Times New Roman" w:hint="eastAsia"/>
          <w:color w:val="000000" w:themeColor="text1"/>
        </w:rPr>
        <w:t>糞土不污</w:t>
      </w:r>
      <w:r w:rsidR="00986384">
        <w:rPr>
          <w:rFonts w:ascii="Times New Roman" w:hAnsi="Times New Roman" w:cs="Times New Roman" w:hint="eastAsia"/>
          <w:color w:val="000000" w:themeColor="text1"/>
        </w:rPr>
        <w:t>，</w:t>
      </w:r>
      <w:r w:rsidRPr="00BF6871">
        <w:rPr>
          <w:rFonts w:ascii="Times New Roman" w:hAnsi="Times New Roman" w:cs="Times New Roman" w:hint="eastAsia"/>
          <w:color w:val="000000" w:themeColor="text1"/>
        </w:rPr>
        <w:t>身土不二？</w:t>
      </w:r>
      <w:r w:rsidRPr="00BF6871">
        <w:rPr>
          <w:rFonts w:ascii="Times New Roman" w:hAnsi="Times New Roman" w:cs="Times New Roman" w:hint="eastAsia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”</w:t>
      </w:r>
      <w:r w:rsidRPr="00BF6871">
        <w:rPr>
          <w:rFonts w:ascii="Times New Roman" w:hAnsi="Times New Roman" w:cs="Times New Roman"/>
          <w:color w:val="000000" w:themeColor="text1"/>
        </w:rPr>
        <w:t xml:space="preserve">. </w:t>
      </w:r>
      <w:r w:rsidRPr="00986384">
        <w:rPr>
          <w:rFonts w:ascii="Times New Roman" w:hAnsi="Times New Roman" w:cs="Times New Roman" w:hint="eastAsia"/>
          <w:color w:val="000000" w:themeColor="text1"/>
        </w:rPr>
        <w:t>C</w:t>
      </w:r>
      <w:r w:rsidRPr="00986384">
        <w:rPr>
          <w:rFonts w:ascii="Times New Roman" w:hAnsi="Times New Roman" w:cs="Times New Roman"/>
          <w:color w:val="000000" w:themeColor="text1"/>
        </w:rPr>
        <w:t xml:space="preserve">hina Week </w:t>
      </w:r>
      <w:r w:rsidR="00986384" w:rsidRPr="00986384">
        <w:rPr>
          <w:rFonts w:ascii="Times New Roman" w:hAnsi="Times New Roman" w:cs="Times New Roman" w:hint="eastAsia"/>
          <w:color w:val="000000" w:themeColor="text1"/>
        </w:rPr>
        <w:t>中國文化周</w:t>
      </w:r>
      <w:r w:rsidR="00986384" w:rsidRPr="00986384">
        <w:rPr>
          <w:rFonts w:ascii="Times New Roman" w:hAnsi="Times New Roman" w:cs="Times New Roman" w:hint="eastAsia"/>
          <w:color w:val="000000" w:themeColor="text1"/>
        </w:rPr>
        <w:t>2</w:t>
      </w:r>
      <w:r w:rsidR="00986384" w:rsidRPr="00986384">
        <w:rPr>
          <w:rFonts w:ascii="Times New Roman" w:hAnsi="Times New Roman" w:cs="Times New Roman"/>
          <w:color w:val="000000" w:themeColor="text1"/>
        </w:rPr>
        <w:t>021</w:t>
      </w:r>
      <w:r w:rsidRPr="00986384">
        <w:rPr>
          <w:rFonts w:ascii="Times New Roman" w:hAnsi="Times New Roman" w:cs="Times New Roman"/>
          <w:color w:val="000000" w:themeColor="text1"/>
        </w:rPr>
        <w:t xml:space="preserve">, </w:t>
      </w:r>
      <w:r w:rsidRPr="00BF6871">
        <w:rPr>
          <w:rFonts w:ascii="Times New Roman" w:hAnsi="Times New Roman" w:cs="Times New Roman"/>
          <w:color w:val="000000" w:themeColor="text1"/>
        </w:rPr>
        <w:t>Hong Kong Federation of Youth Groups, 7 July 2021. (</w:t>
      </w:r>
      <w:r w:rsidR="00986384">
        <w:rPr>
          <w:rFonts w:ascii="Times New Roman" w:hAnsi="Times New Roman" w:cs="Times New Roman"/>
          <w:color w:val="000000" w:themeColor="text1"/>
          <w:lang w:val="en-AU"/>
        </w:rPr>
        <w:t>an invited lecture given to high school students</w:t>
      </w:r>
      <w:r w:rsidRPr="00BF6871">
        <w:rPr>
          <w:rFonts w:ascii="Times New Roman" w:hAnsi="Times New Roman" w:cs="Times New Roman"/>
          <w:color w:val="000000" w:themeColor="text1"/>
        </w:rPr>
        <w:t xml:space="preserve">, in </w:t>
      </w:r>
      <w:r w:rsidR="00986384">
        <w:rPr>
          <w:rFonts w:ascii="Times New Roman" w:hAnsi="Times New Roman" w:cs="Times New Roman"/>
          <w:color w:val="000000" w:themeColor="text1"/>
        </w:rPr>
        <w:t>Cantonese</w:t>
      </w:r>
      <w:r w:rsidRPr="00BF6871">
        <w:rPr>
          <w:rFonts w:ascii="Times New Roman" w:hAnsi="Times New Roman" w:cs="Times New Roman"/>
          <w:color w:val="000000" w:themeColor="text1"/>
        </w:rPr>
        <w:t>)</w:t>
      </w:r>
    </w:p>
    <w:p w14:paraId="5D18897A" w14:textId="188C4071" w:rsidR="00986384" w:rsidRPr="00986384" w:rsidRDefault="00986384" w:rsidP="00986384">
      <w:pPr>
        <w:pStyle w:val="ListParagraph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986384">
        <w:rPr>
          <w:rFonts w:ascii="Times New Roman" w:hAnsi="Times New Roman" w:cs="Times New Roman"/>
          <w:color w:val="000000" w:themeColor="text1"/>
        </w:rPr>
        <w:t>“China-Australia Agricultural Conflict behind New Cold-war Geopolitics (</w:t>
      </w:r>
      <w:r w:rsidRPr="00986384">
        <w:rPr>
          <w:rFonts w:ascii="Times New Roman" w:hAnsi="Times New Roman" w:cs="Times New Roman"/>
          <w:color w:val="000000" w:themeColor="text1"/>
        </w:rPr>
        <w:t>北京為何對澳洲農業亮劍？地緣政治背後的中澳農貿難題</w:t>
      </w:r>
      <w:r w:rsidRPr="00986384">
        <w:rPr>
          <w:rFonts w:ascii="Times New Roman" w:hAnsi="Times New Roman" w:cs="Times New Roman"/>
          <w:color w:val="000000" w:themeColor="text1"/>
        </w:rPr>
        <w:t xml:space="preserve">)”. </w:t>
      </w:r>
      <w:r w:rsidRPr="00986384">
        <w:rPr>
          <w:rFonts w:ascii="Times New Roman" w:hAnsi="Times New Roman" w:cs="Times New Roman"/>
          <w:i/>
          <w:iCs/>
          <w:color w:val="000000" w:themeColor="text1"/>
        </w:rPr>
        <w:t>The</w:t>
      </w:r>
      <w:r w:rsidRPr="00986384">
        <w:rPr>
          <w:rFonts w:ascii="Times New Roman" w:hAnsi="Times New Roman" w:cs="Times New Roman"/>
          <w:i/>
          <w:iCs/>
          <w:color w:val="1A1A1A"/>
        </w:rPr>
        <w:t xml:space="preserve"> Initium</w:t>
      </w:r>
      <w:r w:rsidRPr="00986384">
        <w:rPr>
          <w:rFonts w:ascii="Times New Roman" w:hAnsi="Times New Roman" w:cs="Times New Roman"/>
          <w:color w:val="1A1A1A"/>
        </w:rPr>
        <w:t>, 9 June 2020. (in Chinese)</w:t>
      </w:r>
    </w:p>
    <w:p w14:paraId="430DD64E" w14:textId="175CE417" w:rsidR="00617485" w:rsidRPr="00051A7C" w:rsidRDefault="00E921AF" w:rsidP="00051A7C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Times New Roman"/>
          <w:color w:val="000000" w:themeColor="text1"/>
        </w:rPr>
      </w:pPr>
      <w:r w:rsidRPr="00986384">
        <w:rPr>
          <w:rFonts w:ascii="Times New Roman" w:hAnsi="Times New Roman" w:cs="Times New Roman"/>
          <w:color w:val="1A1A1A"/>
        </w:rPr>
        <w:t>“</w:t>
      </w:r>
      <w:r w:rsidR="00816DEF" w:rsidRPr="00986384">
        <w:rPr>
          <w:rFonts w:ascii="Times New Roman" w:hAnsi="Times New Roman" w:cs="Times New Roman"/>
          <w:color w:val="000000" w:themeColor="text1"/>
        </w:rPr>
        <w:t>I eat therefore I think: How eating affects the personal and the social</w:t>
      </w:r>
      <w:r w:rsidR="00BF6871" w:rsidRPr="00986384">
        <w:rPr>
          <w:rFonts w:ascii="Times New Roman" w:hAnsi="Times New Roman" w:cs="Times New Roman"/>
          <w:color w:val="000000" w:themeColor="text1"/>
        </w:rPr>
        <w:t xml:space="preserve"> </w:t>
      </w:r>
      <w:r w:rsidR="00986384" w:rsidRPr="00986384">
        <w:rPr>
          <w:rFonts w:ascii="Times New Roman" w:hAnsi="Times New Roman" w:cs="Times New Roman"/>
          <w:color w:val="000000" w:themeColor="text1"/>
        </w:rPr>
        <w:t>(</w:t>
      </w:r>
      <w:r w:rsidR="00BF6871" w:rsidRPr="00986384">
        <w:rPr>
          <w:rFonts w:ascii="Times New Roman" w:hAnsi="Times New Roman" w:cs="Times New Roman"/>
          <w:color w:val="000000" w:themeColor="text1"/>
        </w:rPr>
        <w:t>我食故我思</w:t>
      </w:r>
      <w:r w:rsidR="00BF6871">
        <w:rPr>
          <w:rFonts w:ascii="Times New Roman"/>
          <w:color w:val="000000" w:themeColor="text1"/>
          <w:lang w:val="en-AU"/>
        </w:rPr>
        <w:t>)</w:t>
      </w:r>
      <w:r w:rsidR="00BF6871">
        <w:rPr>
          <w:rFonts w:ascii="Times New Roman" w:hAnsi="Times New Roman"/>
          <w:color w:val="1A1A1A"/>
        </w:rPr>
        <w:t>”</w:t>
      </w:r>
      <w:r w:rsidR="000E240E" w:rsidRPr="00051A7C">
        <w:rPr>
          <w:rFonts w:ascii="Times New Roman" w:hAnsi="Times New Roman"/>
          <w:color w:val="1A1A1A"/>
        </w:rPr>
        <w:t>.</w:t>
      </w:r>
      <w:r w:rsidR="00D0080D" w:rsidRPr="00051A7C">
        <w:rPr>
          <w:rFonts w:ascii="Times New Roman"/>
          <w:color w:val="000000" w:themeColor="text1"/>
        </w:rPr>
        <w:t xml:space="preserve"> </w:t>
      </w:r>
      <w:r w:rsidR="00816DEF" w:rsidRPr="00051A7C">
        <w:rPr>
          <w:rFonts w:ascii="Times New Roman" w:hAnsi="Times New Roman" w:cs="Times New Roman"/>
          <w:color w:val="000000" w:themeColor="text1"/>
        </w:rPr>
        <w:t>Cantonese Food Forum</w:t>
      </w:r>
      <w:r w:rsidR="00816DEF" w:rsidRPr="00051A7C">
        <w:rPr>
          <w:rFonts w:ascii="Times New Roman"/>
          <w:color w:val="000000" w:themeColor="text1"/>
        </w:rPr>
        <w:t>, Guangzhou, China</w:t>
      </w:r>
      <w:r w:rsidRPr="00051A7C">
        <w:rPr>
          <w:rFonts w:ascii="Times New Roman"/>
          <w:color w:val="000000" w:themeColor="text1"/>
        </w:rPr>
        <w:t xml:space="preserve">, </w:t>
      </w:r>
      <w:r w:rsidR="00816DEF" w:rsidRPr="00051A7C">
        <w:rPr>
          <w:rFonts w:ascii="Times New Roman"/>
          <w:color w:val="000000" w:themeColor="text1"/>
        </w:rPr>
        <w:t>20 May 2018</w:t>
      </w:r>
      <w:r w:rsidR="000E240E" w:rsidRPr="00051A7C">
        <w:rPr>
          <w:rFonts w:ascii="Times New Roman"/>
          <w:color w:val="000000" w:themeColor="text1"/>
        </w:rPr>
        <w:t>.</w:t>
      </w:r>
      <w:r w:rsidR="006E605B">
        <w:rPr>
          <w:rFonts w:ascii="Times New Roman"/>
          <w:color w:val="000000" w:themeColor="text1"/>
        </w:rPr>
        <w:t xml:space="preserve"> </w:t>
      </w:r>
      <w:r w:rsidR="000E240E" w:rsidRPr="00051A7C">
        <w:rPr>
          <w:rFonts w:ascii="Times New Roman"/>
          <w:color w:val="000000" w:themeColor="text1"/>
        </w:rPr>
        <w:t>(guest speaker</w:t>
      </w:r>
      <w:r w:rsidR="006E605B">
        <w:rPr>
          <w:rFonts w:ascii="Times New Roman"/>
          <w:color w:val="000000" w:themeColor="text1"/>
        </w:rPr>
        <w:t>, in Mandarin</w:t>
      </w:r>
      <w:r w:rsidR="000E240E" w:rsidRPr="00051A7C">
        <w:rPr>
          <w:rFonts w:ascii="Times New Roman"/>
          <w:color w:val="000000" w:themeColor="text1"/>
        </w:rPr>
        <w:t>)</w:t>
      </w:r>
    </w:p>
    <w:p w14:paraId="774E6872" w14:textId="55B37AF5" w:rsidR="00E21F07" w:rsidRDefault="00E921AF" w:rsidP="00051A7C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Times New Roman"/>
          <w:color w:val="000000" w:themeColor="text1"/>
        </w:rPr>
      </w:pPr>
      <w:r w:rsidRPr="00051A7C">
        <w:rPr>
          <w:rFonts w:ascii="Times New Roman" w:hAnsi="Times New Roman"/>
          <w:color w:val="1A1A1A"/>
        </w:rPr>
        <w:t>“</w:t>
      </w:r>
      <w:r w:rsidRPr="00051A7C">
        <w:rPr>
          <w:rFonts w:ascii="Times New Roman"/>
          <w:color w:val="000000" w:themeColor="text1"/>
        </w:rPr>
        <w:t xml:space="preserve">How </w:t>
      </w:r>
      <w:r w:rsidR="006E605B">
        <w:rPr>
          <w:rFonts w:ascii="Times New Roman"/>
          <w:color w:val="000000" w:themeColor="text1"/>
        </w:rPr>
        <w:t>p</w:t>
      </w:r>
      <w:r w:rsidRPr="00051A7C">
        <w:rPr>
          <w:rFonts w:ascii="Times New Roman"/>
          <w:color w:val="000000" w:themeColor="text1"/>
        </w:rPr>
        <w:t xml:space="preserve">eople </w:t>
      </w:r>
      <w:r w:rsidR="006E605B">
        <w:rPr>
          <w:rFonts w:ascii="Times New Roman"/>
          <w:color w:val="000000" w:themeColor="text1"/>
        </w:rPr>
        <w:t>i</w:t>
      </w:r>
      <w:r w:rsidRPr="00051A7C">
        <w:rPr>
          <w:rFonts w:ascii="Times New Roman"/>
          <w:color w:val="000000" w:themeColor="text1"/>
        </w:rPr>
        <w:t xml:space="preserve">ntimately </w:t>
      </w:r>
      <w:r w:rsidR="006E605B">
        <w:rPr>
          <w:rFonts w:ascii="Times New Roman"/>
          <w:color w:val="000000" w:themeColor="text1"/>
        </w:rPr>
        <w:t>c</w:t>
      </w:r>
      <w:r w:rsidRPr="00051A7C">
        <w:rPr>
          <w:rFonts w:ascii="Times New Roman"/>
          <w:color w:val="000000" w:themeColor="text1"/>
        </w:rPr>
        <w:t xml:space="preserve">onnect with </w:t>
      </w:r>
      <w:r w:rsidR="006E605B">
        <w:rPr>
          <w:rFonts w:ascii="Times New Roman"/>
          <w:color w:val="000000" w:themeColor="text1"/>
        </w:rPr>
        <w:t>f</w:t>
      </w:r>
      <w:r w:rsidRPr="00051A7C">
        <w:rPr>
          <w:rFonts w:ascii="Times New Roman"/>
          <w:color w:val="000000" w:themeColor="text1"/>
        </w:rPr>
        <w:t>ood</w:t>
      </w:r>
      <w:r w:rsidR="00986384">
        <w:rPr>
          <w:rFonts w:ascii="Times New Roman" w:hAnsi="Times New Roman"/>
          <w:color w:val="1A1A1A"/>
        </w:rPr>
        <w:t xml:space="preserve"> (</w:t>
      </w:r>
      <w:r w:rsidR="00986384">
        <w:rPr>
          <w:rFonts w:ascii="Times New Roman" w:hAnsi="Times New Roman" w:hint="eastAsia"/>
          <w:color w:val="1A1A1A"/>
        </w:rPr>
        <w:t>我們與食物的親密連結</w:t>
      </w:r>
      <w:r w:rsidR="00986384">
        <w:rPr>
          <w:rFonts w:ascii="Times New Roman" w:hAnsi="Times New Roman"/>
          <w:color w:val="1A1A1A"/>
          <w:lang w:val="en-AU"/>
        </w:rPr>
        <w:t>)”</w:t>
      </w:r>
      <w:r w:rsidR="00D0080D" w:rsidRPr="00051A7C">
        <w:rPr>
          <w:rFonts w:ascii="Times New Roman"/>
          <w:color w:val="000000" w:themeColor="text1"/>
        </w:rPr>
        <w:t>.</w:t>
      </w:r>
      <w:r w:rsidR="00986384">
        <w:rPr>
          <w:rFonts w:ascii="Times New Roman"/>
          <w:color w:val="000000" w:themeColor="text1"/>
        </w:rPr>
        <w:t xml:space="preserve"> </w:t>
      </w:r>
      <w:proofErr w:type="spellStart"/>
      <w:r w:rsidRPr="00051A7C">
        <w:rPr>
          <w:rFonts w:ascii="Times New Roman"/>
          <w:color w:val="000000" w:themeColor="text1"/>
        </w:rPr>
        <w:t>Vegplanet</w:t>
      </w:r>
      <w:proofErr w:type="spellEnd"/>
      <w:r w:rsidRPr="00051A7C">
        <w:rPr>
          <w:rFonts w:ascii="Times New Roman"/>
          <w:color w:val="000000" w:themeColor="text1"/>
        </w:rPr>
        <w:t xml:space="preserve"> China</w:t>
      </w:r>
      <w:r w:rsidR="00BF6871">
        <w:rPr>
          <w:rFonts w:ascii="Times New Roman" w:hint="eastAsia"/>
          <w:color w:val="000000" w:themeColor="text1"/>
        </w:rPr>
        <w:t>素食星球</w:t>
      </w:r>
      <w:r w:rsidRPr="00051A7C">
        <w:rPr>
          <w:rFonts w:ascii="Times New Roman"/>
          <w:color w:val="000000" w:themeColor="text1"/>
          <w:lang w:val="en-AU"/>
        </w:rPr>
        <w:t xml:space="preserve">, </w:t>
      </w:r>
      <w:r w:rsidRPr="00051A7C">
        <w:rPr>
          <w:rFonts w:ascii="Times New Roman"/>
          <w:color w:val="000000" w:themeColor="text1"/>
        </w:rPr>
        <w:t>Guangzhou, China, 19 May 2018</w:t>
      </w:r>
      <w:r w:rsidR="000E240E" w:rsidRPr="00051A7C">
        <w:rPr>
          <w:rFonts w:ascii="Times New Roman"/>
          <w:color w:val="000000" w:themeColor="text1"/>
        </w:rPr>
        <w:t xml:space="preserve">. </w:t>
      </w:r>
      <w:r w:rsidR="000E240E" w:rsidRPr="00051A7C">
        <w:rPr>
          <w:rFonts w:ascii="Times New Roman" w:hAnsi="Times New Roman"/>
          <w:color w:val="1A1A1A"/>
        </w:rPr>
        <w:t>(</w:t>
      </w:r>
      <w:r w:rsidR="006E605B" w:rsidRPr="00051A7C">
        <w:rPr>
          <w:rFonts w:ascii="Times New Roman"/>
          <w:color w:val="000000" w:themeColor="text1"/>
        </w:rPr>
        <w:t>guest speaker</w:t>
      </w:r>
      <w:r w:rsidR="006E605B">
        <w:rPr>
          <w:rFonts w:ascii="Times New Roman"/>
          <w:color w:val="000000" w:themeColor="text1"/>
        </w:rPr>
        <w:t>, in Mandarin</w:t>
      </w:r>
      <w:r w:rsidR="000E240E" w:rsidRPr="00051A7C">
        <w:rPr>
          <w:rFonts w:ascii="Times New Roman"/>
          <w:color w:val="000000" w:themeColor="text1"/>
        </w:rPr>
        <w:t>)</w:t>
      </w:r>
    </w:p>
    <w:p w14:paraId="7718BE72" w14:textId="0FE0DE5D" w:rsidR="009D68A3" w:rsidRPr="00051A7C" w:rsidRDefault="00385E2E" w:rsidP="00051A7C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Times New Roman"/>
          <w:color w:val="000000" w:themeColor="text1"/>
        </w:rPr>
      </w:pPr>
      <w:r w:rsidRPr="00051A7C">
        <w:rPr>
          <w:rFonts w:ascii="Times New Roman" w:hAnsi="Times New Roman"/>
          <w:color w:val="1A1A1A"/>
        </w:rPr>
        <w:t>“</w:t>
      </w:r>
      <w:r w:rsidR="009D68A3" w:rsidRPr="009D68A3">
        <w:rPr>
          <w:rFonts w:ascii="Times New Roman"/>
          <w:color w:val="000000" w:themeColor="text1"/>
        </w:rPr>
        <w:t xml:space="preserve">All About Us </w:t>
      </w:r>
      <w:r w:rsidR="009D68A3" w:rsidRPr="009D68A3">
        <w:rPr>
          <w:rFonts w:ascii="Times New Roman"/>
          <w:color w:val="000000" w:themeColor="text1"/>
        </w:rPr>
        <w:t>–</w:t>
      </w:r>
      <w:r w:rsidR="009D68A3" w:rsidRPr="009D68A3">
        <w:rPr>
          <w:rFonts w:ascii="Times New Roman"/>
          <w:color w:val="000000" w:themeColor="text1"/>
        </w:rPr>
        <w:t xml:space="preserve"> Stories of the Youth in the Shadow with Illumination</w:t>
      </w:r>
      <w:r w:rsidRPr="00051A7C">
        <w:rPr>
          <w:rFonts w:ascii="Times New Roman" w:hAnsi="Times New Roman"/>
          <w:color w:val="1A1A1A"/>
        </w:rPr>
        <w:t>”.</w:t>
      </w:r>
      <w:r w:rsidR="009D68A3">
        <w:rPr>
          <w:rFonts w:ascii="Times New Roman"/>
          <w:color w:val="000000" w:themeColor="text1"/>
        </w:rPr>
        <w:t xml:space="preserve"> </w:t>
      </w:r>
      <w:r w:rsidRPr="00385E2E">
        <w:rPr>
          <w:rFonts w:ascii="Times New Roman"/>
          <w:i/>
          <w:iCs/>
          <w:color w:val="000000" w:themeColor="text1"/>
        </w:rPr>
        <w:t>The</w:t>
      </w:r>
      <w:r w:rsidR="009D68A3" w:rsidRPr="00385E2E">
        <w:rPr>
          <w:rFonts w:ascii="Times New Roman"/>
          <w:i/>
          <w:iCs/>
          <w:color w:val="000000" w:themeColor="text1"/>
        </w:rPr>
        <w:t xml:space="preserve"> </w:t>
      </w:r>
      <w:r w:rsidRPr="00385E2E">
        <w:rPr>
          <w:rFonts w:ascii="Times New Roman"/>
          <w:i/>
          <w:iCs/>
          <w:color w:val="000000" w:themeColor="text1"/>
        </w:rPr>
        <w:t>House Program Book of 21</w:t>
      </w:r>
      <w:r w:rsidRPr="00385E2E">
        <w:rPr>
          <w:rFonts w:ascii="Times New Roman"/>
          <w:i/>
          <w:iCs/>
          <w:color w:val="000000" w:themeColor="text1"/>
          <w:vertAlign w:val="superscript"/>
        </w:rPr>
        <w:t>st</w:t>
      </w:r>
      <w:r w:rsidRPr="00385E2E">
        <w:rPr>
          <w:rFonts w:ascii="Times New Roman"/>
          <w:i/>
          <w:iCs/>
          <w:color w:val="000000" w:themeColor="text1"/>
        </w:rPr>
        <w:t> </w:t>
      </w:r>
      <w:proofErr w:type="spellStart"/>
      <w:r w:rsidRPr="00385E2E">
        <w:rPr>
          <w:rFonts w:ascii="Times New Roman"/>
          <w:i/>
          <w:iCs/>
          <w:color w:val="000000" w:themeColor="text1"/>
        </w:rPr>
        <w:t>ifva</w:t>
      </w:r>
      <w:proofErr w:type="spellEnd"/>
      <w:r w:rsidRPr="00385E2E">
        <w:rPr>
          <w:rFonts w:ascii="Times New Roman"/>
          <w:i/>
          <w:iCs/>
          <w:color w:val="000000" w:themeColor="text1"/>
        </w:rPr>
        <w:t> </w:t>
      </w:r>
      <w:r>
        <w:rPr>
          <w:rFonts w:ascii="Times New Roman"/>
          <w:i/>
          <w:iCs/>
          <w:color w:val="000000" w:themeColor="text1"/>
        </w:rPr>
        <w:t>F</w:t>
      </w:r>
      <w:r w:rsidRPr="00385E2E">
        <w:rPr>
          <w:rFonts w:ascii="Times New Roman"/>
          <w:i/>
          <w:iCs/>
          <w:color w:val="000000" w:themeColor="text1"/>
        </w:rPr>
        <w:t>estival</w:t>
      </w:r>
      <w:r>
        <w:rPr>
          <w:rFonts w:ascii="Times New Roman"/>
          <w:color w:val="000000" w:themeColor="text1"/>
        </w:rPr>
        <w:t xml:space="preserve">, </w:t>
      </w:r>
      <w:r w:rsidR="009D68A3">
        <w:rPr>
          <w:rFonts w:ascii="Times New Roman"/>
          <w:color w:val="000000" w:themeColor="text1"/>
        </w:rPr>
        <w:t>Hong Kong Arts Centre, 2016.</w:t>
      </w:r>
      <w:r w:rsidR="006E605B">
        <w:rPr>
          <w:rFonts w:ascii="Times New Roman"/>
          <w:color w:val="000000" w:themeColor="text1"/>
        </w:rPr>
        <w:t xml:space="preserve"> </w:t>
      </w:r>
      <w:r w:rsidR="006E605B" w:rsidRPr="00051A7C">
        <w:rPr>
          <w:rFonts w:ascii="Times New Roman" w:hAnsi="Times New Roman" w:cs="Times New Roman"/>
          <w:color w:val="1A1A1A"/>
        </w:rPr>
        <w:t>(</w:t>
      </w:r>
      <w:r w:rsidR="00986384">
        <w:rPr>
          <w:rFonts w:ascii="Times New Roman" w:hAnsi="Times New Roman" w:cs="Times New Roman"/>
          <w:color w:val="1A1A1A"/>
          <w:lang w:val="en-AU"/>
        </w:rPr>
        <w:t>in English and Chinese</w:t>
      </w:r>
      <w:r w:rsidR="006E605B">
        <w:rPr>
          <w:rFonts w:ascii="Times New Roman" w:hAnsi="Times New Roman" w:cs="Times New Roman"/>
          <w:color w:val="1A1A1A"/>
        </w:rPr>
        <w:t>)</w:t>
      </w:r>
    </w:p>
    <w:p w14:paraId="26E2EB99" w14:textId="5D638631" w:rsidR="00E21F07" w:rsidRPr="00051A7C" w:rsidRDefault="00E21F07" w:rsidP="00051A7C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</w:rPr>
      </w:pPr>
      <w:r w:rsidRPr="00051A7C">
        <w:rPr>
          <w:rFonts w:ascii="Times New Roman" w:hAnsi="Times New Roman" w:cs="Times New Roman"/>
        </w:rPr>
        <w:t xml:space="preserve">“Report says Hong Kong is at a record low level of happiness”, </w:t>
      </w:r>
      <w:r w:rsidRPr="00051A7C">
        <w:rPr>
          <w:rFonts w:ascii="Times New Roman" w:hAnsi="Times New Roman" w:cs="Times New Roman"/>
          <w:i/>
          <w:iCs/>
        </w:rPr>
        <w:t xml:space="preserve">CGTN </w:t>
      </w:r>
      <w:r w:rsidRPr="00051A7C">
        <w:rPr>
          <w:rFonts w:ascii="Times New Roman" w:hAnsi="Times New Roman" w:cs="Times New Roman"/>
        </w:rPr>
        <w:t xml:space="preserve">(America), 25 Feb 2015. </w:t>
      </w:r>
      <w:r w:rsidR="000E240E" w:rsidRPr="00051A7C">
        <w:rPr>
          <w:rFonts w:ascii="Times New Roman" w:hAnsi="Times New Roman" w:cs="Times New Roman"/>
        </w:rPr>
        <w:t>(interview</w:t>
      </w:r>
      <w:r w:rsidR="006E605B">
        <w:rPr>
          <w:rFonts w:ascii="Times New Roman" w:hAnsi="Times New Roman" w:cs="Times New Roman"/>
        </w:rPr>
        <w:t>, in English</w:t>
      </w:r>
      <w:r w:rsidR="000E240E" w:rsidRPr="00051A7C">
        <w:rPr>
          <w:rFonts w:ascii="Times New Roman" w:hAnsi="Times New Roman" w:cs="Times New Roman"/>
        </w:rPr>
        <w:t>)</w:t>
      </w:r>
    </w:p>
    <w:p w14:paraId="0A693518" w14:textId="0D8D750E" w:rsidR="00E21F07" w:rsidRPr="00051A7C" w:rsidRDefault="00E21F07" w:rsidP="00051A7C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051A7C">
        <w:rPr>
          <w:rFonts w:ascii="Times New Roman" w:hAnsi="Times New Roman" w:cs="Times New Roman"/>
        </w:rPr>
        <w:t>“The origin of ‘bloody palm’ on Chinese Palace’s wall</w:t>
      </w:r>
      <w:r w:rsidR="00BC3D4E">
        <w:rPr>
          <w:rFonts w:ascii="Times New Roman" w:hAnsi="Times New Roman" w:cs="Times New Roman"/>
        </w:rPr>
        <w:t xml:space="preserve">: </w:t>
      </w:r>
      <w:r w:rsidRPr="00051A7C">
        <w:rPr>
          <w:rFonts w:ascii="Times New Roman" w:hAnsi="Times New Roman" w:cs="Times New Roman"/>
        </w:rPr>
        <w:t xml:space="preserve">the protests in Germany and Brazil”, </w:t>
      </w:r>
      <w:r w:rsidRPr="00051A7C">
        <w:rPr>
          <w:rFonts w:ascii="Times New Roman" w:hAnsi="Times New Roman" w:cs="Times New Roman"/>
          <w:i/>
          <w:iCs/>
        </w:rPr>
        <w:t>HK01</w:t>
      </w:r>
      <w:r w:rsidRPr="00051A7C">
        <w:rPr>
          <w:rFonts w:ascii="Times New Roman" w:hAnsi="Times New Roman" w:cs="Times New Roman"/>
        </w:rPr>
        <w:t>, 9 January 2017</w:t>
      </w:r>
      <w:r w:rsidR="000E240E" w:rsidRPr="00051A7C">
        <w:rPr>
          <w:rFonts w:ascii="Times New Roman" w:hAnsi="Times New Roman" w:cs="Times New Roman"/>
        </w:rPr>
        <w:t>. (interview</w:t>
      </w:r>
      <w:r w:rsidR="006E605B">
        <w:rPr>
          <w:rFonts w:ascii="Times New Roman" w:hAnsi="Times New Roman" w:cs="Times New Roman"/>
        </w:rPr>
        <w:t>, in Cantonese</w:t>
      </w:r>
      <w:r w:rsidR="000E240E" w:rsidRPr="00051A7C">
        <w:rPr>
          <w:rFonts w:ascii="Times New Roman" w:hAnsi="Times New Roman" w:cs="Times New Roman"/>
        </w:rPr>
        <w:t>)</w:t>
      </w:r>
    </w:p>
    <w:p w14:paraId="2295F728" w14:textId="3308EDD8" w:rsidR="000E240E" w:rsidRPr="00051A7C" w:rsidRDefault="008C5D92" w:rsidP="00051A7C">
      <w:pPr>
        <w:pStyle w:val="ListParagraph"/>
        <w:numPr>
          <w:ilvl w:val="0"/>
          <w:numId w:val="17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051A7C">
        <w:rPr>
          <w:rFonts w:ascii="Times New Roman" w:hAnsi="Times New Roman"/>
          <w:color w:val="1A1A1A"/>
        </w:rPr>
        <w:t>“</w:t>
      </w:r>
      <w:r w:rsidR="00E21F07" w:rsidRPr="00051A7C">
        <w:rPr>
          <w:rFonts w:ascii="Times New Roman" w:hAnsi="Times New Roman"/>
          <w:color w:val="1A1A1A"/>
        </w:rPr>
        <w:t xml:space="preserve">The </w:t>
      </w:r>
      <w:r w:rsidRPr="00051A7C">
        <w:rPr>
          <w:rFonts w:ascii="Times New Roman" w:hAnsi="Times New Roman"/>
          <w:color w:val="1A1A1A"/>
        </w:rPr>
        <w:t>Umbrella Movement</w:t>
      </w:r>
      <w:r w:rsidR="00E21F07" w:rsidRPr="00051A7C">
        <w:rPr>
          <w:rFonts w:ascii="Times New Roman" w:hAnsi="Times New Roman"/>
          <w:color w:val="1A1A1A"/>
        </w:rPr>
        <w:t>—Student and Faculty</w:t>
      </w:r>
      <w:r w:rsidRPr="00051A7C">
        <w:rPr>
          <w:rFonts w:ascii="Times New Roman" w:hAnsi="Times New Roman"/>
          <w:color w:val="1A1A1A"/>
        </w:rPr>
        <w:t xml:space="preserve">”, interviewed by Toby Miller, </w:t>
      </w:r>
      <w:r w:rsidRPr="00051A7C">
        <w:rPr>
          <w:rFonts w:ascii="Times New Roman" w:hAnsi="Times New Roman"/>
          <w:i/>
          <w:iCs/>
          <w:color w:val="1A1A1A"/>
        </w:rPr>
        <w:t>Cultural Studies Podcast</w:t>
      </w:r>
      <w:r w:rsidR="003B5F1D">
        <w:rPr>
          <w:rFonts w:ascii="Times New Roman" w:hAnsi="Times New Roman"/>
          <w:color w:val="1A1A1A"/>
        </w:rPr>
        <w:t>,</w:t>
      </w:r>
      <w:r w:rsidR="00E21F07" w:rsidRPr="00051A7C">
        <w:rPr>
          <w:rFonts w:ascii="Times New Roman" w:hAnsi="Times New Roman"/>
          <w:color w:val="1A1A1A"/>
        </w:rPr>
        <w:t xml:space="preserve"> 4 March 2015.</w:t>
      </w:r>
      <w:r w:rsidR="000E240E" w:rsidRPr="00051A7C">
        <w:rPr>
          <w:rFonts w:ascii="Times New Roman" w:hAnsi="Times New Roman"/>
          <w:color w:val="1A1A1A"/>
        </w:rPr>
        <w:t xml:space="preserve"> </w:t>
      </w:r>
      <w:r w:rsidR="000E240E" w:rsidRPr="00051A7C">
        <w:rPr>
          <w:rFonts w:ascii="Times New Roman" w:hAnsi="Times New Roman" w:cs="Times New Roman"/>
        </w:rPr>
        <w:t>(interview</w:t>
      </w:r>
      <w:r w:rsidR="006E605B">
        <w:rPr>
          <w:rFonts w:ascii="Times New Roman" w:hAnsi="Times New Roman" w:cs="Times New Roman"/>
        </w:rPr>
        <w:t>, in English</w:t>
      </w:r>
      <w:r w:rsidR="000E240E" w:rsidRPr="00051A7C">
        <w:rPr>
          <w:rFonts w:ascii="Times New Roman" w:hAnsi="Times New Roman" w:cs="Times New Roman"/>
        </w:rPr>
        <w:t>)</w:t>
      </w:r>
    </w:p>
    <w:p w14:paraId="1945F052" w14:textId="2B212F11" w:rsidR="00617485" w:rsidRPr="00051A7C" w:rsidRDefault="00617485" w:rsidP="00E21F07">
      <w:pPr>
        <w:spacing w:before="120"/>
        <w:rPr>
          <w:b/>
          <w:bCs/>
          <w:sz w:val="18"/>
          <w:szCs w:val="18"/>
          <w:lang w:val="en-GB"/>
        </w:rPr>
      </w:pPr>
      <w:r w:rsidRPr="00051A7C">
        <w:rPr>
          <w:b/>
          <w:bCs/>
          <w:sz w:val="22"/>
          <w:szCs w:val="22"/>
          <w:lang w:val="en-GB"/>
        </w:rPr>
        <w:t>P</w:t>
      </w:r>
      <w:r w:rsidRPr="00051A7C">
        <w:rPr>
          <w:b/>
          <w:bCs/>
          <w:sz w:val="18"/>
          <w:szCs w:val="18"/>
          <w:lang w:val="en-GB"/>
        </w:rPr>
        <w:t xml:space="preserve">UBLIC </w:t>
      </w:r>
      <w:r w:rsidRPr="00051A7C">
        <w:rPr>
          <w:b/>
          <w:bCs/>
          <w:sz w:val="22"/>
          <w:szCs w:val="22"/>
          <w:lang w:val="en-GB"/>
        </w:rPr>
        <w:t>S</w:t>
      </w:r>
      <w:r w:rsidRPr="00051A7C">
        <w:rPr>
          <w:b/>
          <w:bCs/>
          <w:sz w:val="18"/>
          <w:szCs w:val="18"/>
          <w:lang w:val="en-GB"/>
        </w:rPr>
        <w:t xml:space="preserve">ERVICE: </w:t>
      </w:r>
    </w:p>
    <w:p w14:paraId="1CCBAED3" w14:textId="0251EB89" w:rsidR="00816DEF" w:rsidRPr="00051A7C" w:rsidRDefault="00D0080D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051A7C">
        <w:rPr>
          <w:rFonts w:ascii="Times New Roman" w:hAnsi="Times New Roman" w:cs="Times New Roman"/>
          <w:color w:val="000000" w:themeColor="text1"/>
        </w:rPr>
        <w:t>R</w:t>
      </w:r>
      <w:r w:rsidR="00816DEF" w:rsidRPr="00051A7C">
        <w:rPr>
          <w:rFonts w:ascii="Times New Roman" w:hAnsi="Times New Roman" w:cs="Times New Roman"/>
          <w:color w:val="000000" w:themeColor="text1"/>
        </w:rPr>
        <w:t>adio Host</w:t>
      </w:r>
      <w:r w:rsidRPr="00051A7C">
        <w:rPr>
          <w:rFonts w:ascii="Times New Roman" w:hAnsi="Times New Roman" w:cs="Times New Roman"/>
          <w:color w:val="000000" w:themeColor="text1"/>
        </w:rPr>
        <w:t xml:space="preserve">, </w:t>
      </w:r>
      <w:r w:rsidR="00816DEF" w:rsidRPr="00051A7C">
        <w:rPr>
          <w:rFonts w:ascii="Times New Roman" w:hAnsi="Times New Roman" w:cs="Times New Roman"/>
          <w:color w:val="000000" w:themeColor="text1"/>
        </w:rPr>
        <w:t>Current Affairs Exploration</w:t>
      </w:r>
      <w:r w:rsidR="00816DEF" w:rsidRPr="00051A7C">
        <w:rPr>
          <w:rFonts w:ascii="Times New Roman" w:eastAsia="Arial" w:hAnsi="Times New Roman" w:cs="Times New Roman"/>
          <w:b/>
          <w:bCs/>
          <w:color w:val="52565A"/>
        </w:rPr>
        <w:t xml:space="preserve">, </w:t>
      </w:r>
      <w:r w:rsidR="00816DEF" w:rsidRPr="00051A7C">
        <w:rPr>
          <w:rFonts w:ascii="Times New Roman" w:hAnsi="Times New Roman" w:cs="Times New Roman"/>
          <w:color w:val="000000" w:themeColor="text1"/>
        </w:rPr>
        <w:t>Australian Chinese Radio Station</w:t>
      </w:r>
      <w:r w:rsidRPr="00051A7C">
        <w:rPr>
          <w:rFonts w:ascii="Times New Roman" w:hAnsi="Times New Roman" w:cs="Times New Roman"/>
          <w:color w:val="000000" w:themeColor="text1"/>
        </w:rPr>
        <w:t>, Sydney</w:t>
      </w:r>
      <w:r w:rsidR="00816DEF" w:rsidRPr="00051A7C">
        <w:rPr>
          <w:rFonts w:ascii="Times New Roman" w:eastAsia="Arial" w:hAnsi="Times New Roman" w:cs="Times New Roman"/>
          <w:color w:val="3C4043"/>
        </w:rPr>
        <w:t>:</w:t>
      </w:r>
      <w:r w:rsidR="00816DEF" w:rsidRPr="00051A7C">
        <w:rPr>
          <w:rFonts w:ascii="Times New Roman" w:hAnsi="Times New Roman" w:cs="Times New Roman"/>
          <w:color w:val="000000" w:themeColor="text1"/>
        </w:rPr>
        <w:t xml:space="preserve"> 2018</w:t>
      </w:r>
      <w:r w:rsidRPr="00051A7C">
        <w:rPr>
          <w:rFonts w:ascii="Times New Roman" w:hAnsi="Times New Roman" w:cs="Times New Roman"/>
          <w:color w:val="000000" w:themeColor="text1"/>
        </w:rPr>
        <w:t>–Current</w:t>
      </w:r>
    </w:p>
    <w:p w14:paraId="3A9E270F" w14:textId="2E4954FB" w:rsidR="00816DEF" w:rsidRPr="00051A7C" w:rsidRDefault="00816DEF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051A7C">
        <w:rPr>
          <w:rFonts w:ascii="Times New Roman" w:hAnsi="Times New Roman" w:cs="Times New Roman"/>
          <w:color w:val="000000" w:themeColor="text1"/>
        </w:rPr>
        <w:t>Volunteer, Cheng-</w:t>
      </w:r>
      <w:proofErr w:type="spellStart"/>
      <w:r w:rsidRPr="00051A7C">
        <w:rPr>
          <w:rFonts w:ascii="Times New Roman" w:hAnsi="Times New Roman" w:cs="Times New Roman"/>
          <w:color w:val="000000" w:themeColor="text1"/>
        </w:rPr>
        <w:t>xiang</w:t>
      </w:r>
      <w:proofErr w:type="spellEnd"/>
      <w:r w:rsidRPr="00051A7C">
        <w:rPr>
          <w:rFonts w:ascii="Times New Roman" w:hAnsi="Times New Roman" w:cs="Times New Roman"/>
          <w:color w:val="000000" w:themeColor="text1"/>
        </w:rPr>
        <w:t>-hui</w:t>
      </w:r>
      <w:r w:rsidR="00E921AF" w:rsidRPr="00051A7C">
        <w:rPr>
          <w:rFonts w:ascii="Times New Roman" w:hAnsi="Times New Roman" w:cs="Times New Roman"/>
          <w:color w:val="000000" w:themeColor="text1"/>
        </w:rPr>
        <w:t xml:space="preserve"> (food association)</w:t>
      </w:r>
      <w:r w:rsidRPr="00051A7C">
        <w:rPr>
          <w:rFonts w:ascii="Times New Roman" w:hAnsi="Times New Roman" w:cs="Times New Roman"/>
          <w:color w:val="000000" w:themeColor="text1"/>
        </w:rPr>
        <w:t>, Guangzhou</w:t>
      </w:r>
      <w:r w:rsidR="00E921AF" w:rsidRPr="00051A7C">
        <w:rPr>
          <w:rFonts w:ascii="Times New Roman" w:hAnsi="Times New Roman" w:cs="Times New Roman"/>
          <w:color w:val="000000" w:themeColor="text1"/>
        </w:rPr>
        <w:t xml:space="preserve">: </w:t>
      </w:r>
      <w:r w:rsidRPr="00051A7C">
        <w:rPr>
          <w:rFonts w:ascii="Times New Roman" w:hAnsi="Times New Roman" w:cs="Times New Roman"/>
          <w:color w:val="000000" w:themeColor="text1"/>
        </w:rPr>
        <w:t>March – May 2018</w:t>
      </w:r>
    </w:p>
    <w:p w14:paraId="604D42B7" w14:textId="6798A5E2" w:rsidR="00816DEF" w:rsidRPr="00051A7C" w:rsidRDefault="00816DEF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051A7C">
        <w:rPr>
          <w:rFonts w:ascii="Times New Roman" w:hAnsi="Times New Roman" w:cs="Times New Roman"/>
          <w:color w:val="000000" w:themeColor="text1"/>
        </w:rPr>
        <w:t xml:space="preserve">Volunteer, </w:t>
      </w:r>
      <w:proofErr w:type="spellStart"/>
      <w:r w:rsidRPr="00051A7C">
        <w:rPr>
          <w:rFonts w:ascii="Times New Roman" w:hAnsi="Times New Roman" w:cs="Times New Roman"/>
          <w:color w:val="000000" w:themeColor="text1"/>
        </w:rPr>
        <w:t>Mapopo</w:t>
      </w:r>
      <w:proofErr w:type="spellEnd"/>
      <w:r w:rsidRPr="00051A7C">
        <w:rPr>
          <w:rFonts w:ascii="Times New Roman" w:hAnsi="Times New Roman" w:cs="Times New Roman"/>
          <w:color w:val="000000" w:themeColor="text1"/>
        </w:rPr>
        <w:t xml:space="preserve"> Community Farm, Hong Kong</w:t>
      </w:r>
      <w:r w:rsidR="00E921AF" w:rsidRPr="00051A7C">
        <w:rPr>
          <w:rFonts w:ascii="Times New Roman" w:hAnsi="Times New Roman" w:cs="Times New Roman"/>
          <w:color w:val="000000" w:themeColor="text1"/>
        </w:rPr>
        <w:t xml:space="preserve">: </w:t>
      </w:r>
      <w:r w:rsidRPr="00051A7C">
        <w:rPr>
          <w:rFonts w:ascii="Times New Roman" w:hAnsi="Times New Roman" w:cs="Times New Roman"/>
          <w:color w:val="000000" w:themeColor="text1"/>
        </w:rPr>
        <w:t>February – March 2018</w:t>
      </w:r>
    </w:p>
    <w:p w14:paraId="366151E6" w14:textId="3A22C47D" w:rsidR="00E921AF" w:rsidRPr="00051A7C" w:rsidRDefault="006B4A04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  <w:lang w:val="en-AU"/>
        </w:rPr>
      </w:pPr>
      <w:r w:rsidRPr="00051A7C">
        <w:rPr>
          <w:rFonts w:ascii="Times New Roman" w:hAnsi="Times New Roman" w:cs="Times New Roman"/>
          <w:color w:val="000000" w:themeColor="text1"/>
        </w:rPr>
        <w:t xml:space="preserve">Volunteer, </w:t>
      </w:r>
      <w:r w:rsidR="00816DEF" w:rsidRPr="00051A7C">
        <w:rPr>
          <w:rFonts w:ascii="Times New Roman" w:hAnsi="Times New Roman" w:cs="Times New Roman"/>
          <w:color w:val="000000" w:themeColor="text1"/>
          <w:lang w:val="en-AU"/>
        </w:rPr>
        <w:t>Youth Food Movement Australia, Sydney</w:t>
      </w:r>
      <w:r w:rsidR="00E921AF" w:rsidRPr="00051A7C">
        <w:rPr>
          <w:rFonts w:ascii="Times New Roman" w:hAnsi="Times New Roman" w:cs="Times New Roman"/>
          <w:color w:val="000000" w:themeColor="text1"/>
          <w:lang w:val="en-AU"/>
        </w:rPr>
        <w:t>: June – December 2017</w:t>
      </w:r>
    </w:p>
    <w:p w14:paraId="68F12A5C" w14:textId="4E8C3BD2" w:rsidR="00816DEF" w:rsidRPr="00051A7C" w:rsidRDefault="00816DEF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051A7C">
        <w:rPr>
          <w:rFonts w:ascii="Times New Roman" w:hAnsi="Times New Roman" w:cs="Times New Roman"/>
          <w:color w:val="000000" w:themeColor="text1"/>
        </w:rPr>
        <w:t xml:space="preserve">Mentor, All About Us 2013/14, </w:t>
      </w:r>
      <w:proofErr w:type="spellStart"/>
      <w:r w:rsidRPr="00051A7C">
        <w:rPr>
          <w:rFonts w:ascii="Times New Roman" w:hAnsi="Times New Roman" w:cs="Times New Roman"/>
          <w:color w:val="000000" w:themeColor="text1"/>
        </w:rPr>
        <w:t>ifva</w:t>
      </w:r>
      <w:proofErr w:type="spellEnd"/>
      <w:r w:rsidRPr="00051A7C">
        <w:rPr>
          <w:rFonts w:ascii="Times New Roman" w:hAnsi="Times New Roman" w:cs="Times New Roman"/>
          <w:color w:val="000000" w:themeColor="text1"/>
        </w:rPr>
        <w:t>, Hong Kong Art Center</w:t>
      </w:r>
      <w:r w:rsidR="00E921AF" w:rsidRPr="00051A7C">
        <w:rPr>
          <w:rFonts w:ascii="Times New Roman" w:hAnsi="Times New Roman" w:cs="Times New Roman"/>
          <w:color w:val="000000" w:themeColor="text1"/>
        </w:rPr>
        <w:t>: September</w:t>
      </w:r>
      <w:r w:rsidRPr="00051A7C">
        <w:rPr>
          <w:rFonts w:ascii="Times New Roman" w:hAnsi="Times New Roman" w:cs="Times New Roman"/>
          <w:color w:val="000000" w:themeColor="text1"/>
        </w:rPr>
        <w:t xml:space="preserve"> 2014 – </w:t>
      </w:r>
      <w:r w:rsidR="00E921AF" w:rsidRPr="00051A7C">
        <w:rPr>
          <w:rFonts w:ascii="Times New Roman" w:hAnsi="Times New Roman" w:cs="Times New Roman"/>
          <w:color w:val="000000" w:themeColor="text1"/>
        </w:rPr>
        <w:t>January</w:t>
      </w:r>
      <w:r w:rsidRPr="00051A7C">
        <w:rPr>
          <w:rFonts w:ascii="Times New Roman" w:hAnsi="Times New Roman" w:cs="Times New Roman"/>
          <w:color w:val="000000" w:themeColor="text1"/>
        </w:rPr>
        <w:t xml:space="preserve"> 2015</w:t>
      </w:r>
    </w:p>
    <w:p w14:paraId="74DFC685" w14:textId="709EA9A2" w:rsidR="00E921AF" w:rsidRPr="00051A7C" w:rsidRDefault="00E921AF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051A7C">
        <w:rPr>
          <w:rFonts w:ascii="Times New Roman" w:hAnsi="Times New Roman" w:cs="Times New Roman"/>
        </w:rPr>
        <w:t>Volunteer, Hong Kong Unison: 2014</w:t>
      </w:r>
      <w:r w:rsidR="008E3B7A">
        <w:rPr>
          <w:rFonts w:ascii="Times New Roman" w:hAnsi="Times New Roman" w:cs="Times New Roman"/>
        </w:rPr>
        <w:t>-</w:t>
      </w:r>
      <w:r w:rsidRPr="00051A7C">
        <w:rPr>
          <w:rFonts w:ascii="Times New Roman" w:hAnsi="Times New Roman" w:cs="Times New Roman"/>
        </w:rPr>
        <w:t>2016</w:t>
      </w:r>
    </w:p>
    <w:p w14:paraId="06F3087B" w14:textId="666BBF2B" w:rsidR="00816DEF" w:rsidRPr="00051A7C" w:rsidRDefault="00E921AF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eastAsia="Times New Roman" w:hAnsi="Times New Roman" w:cs="Times New Roman"/>
        </w:rPr>
      </w:pPr>
      <w:r w:rsidRPr="00051A7C">
        <w:rPr>
          <w:rFonts w:ascii="Times New Roman" w:hAnsi="Times New Roman" w:cs="Times New Roman"/>
          <w:color w:val="000000" w:themeColor="text1"/>
        </w:rPr>
        <w:t>Student R</w:t>
      </w:r>
      <w:r w:rsidR="00816DEF" w:rsidRPr="00051A7C">
        <w:rPr>
          <w:rFonts w:ascii="Times New Roman" w:hAnsi="Times New Roman" w:cs="Times New Roman"/>
          <w:color w:val="000000" w:themeColor="text1"/>
        </w:rPr>
        <w:t>epresentative</w:t>
      </w:r>
      <w:r w:rsidR="00D0080D" w:rsidRPr="00051A7C">
        <w:rPr>
          <w:rFonts w:ascii="Times New Roman" w:hAnsi="Times New Roman" w:cs="Times New Roman"/>
          <w:color w:val="000000" w:themeColor="text1"/>
        </w:rPr>
        <w:t xml:space="preserve">, </w:t>
      </w:r>
      <w:r w:rsidR="00816DEF" w:rsidRPr="00051A7C">
        <w:rPr>
          <w:rFonts w:ascii="Times New Roman" w:hAnsi="Times New Roman" w:cs="Times New Roman"/>
          <w:color w:val="000000" w:themeColor="text1"/>
        </w:rPr>
        <w:t>Standing Committee, Hong Kong Federation of Stud</w:t>
      </w:r>
      <w:r w:rsidR="00816DEF" w:rsidRPr="00051A7C">
        <w:rPr>
          <w:rFonts w:ascii="Times New Roman" w:hAnsi="Times New Roman" w:cs="Times New Roman"/>
        </w:rPr>
        <w:t>ents</w:t>
      </w:r>
      <w:r w:rsidRPr="00051A7C">
        <w:rPr>
          <w:rFonts w:ascii="Times New Roman" w:hAnsi="Times New Roman" w:cs="Times New Roman"/>
        </w:rPr>
        <w:t xml:space="preserve">, Hong Kong: </w:t>
      </w:r>
      <w:r w:rsidR="00816DEF" w:rsidRPr="00051A7C">
        <w:rPr>
          <w:rFonts w:ascii="Times New Roman" w:hAnsi="Times New Roman" w:cs="Times New Roman"/>
        </w:rPr>
        <w:t>2011</w:t>
      </w:r>
      <w:r w:rsidR="008E3B7A">
        <w:rPr>
          <w:rFonts w:ascii="Times New Roman" w:hAnsi="Times New Roman" w:cs="Times New Roman"/>
        </w:rPr>
        <w:t>/</w:t>
      </w:r>
      <w:r w:rsidR="00816DEF" w:rsidRPr="00051A7C">
        <w:rPr>
          <w:rFonts w:ascii="Times New Roman" w:hAnsi="Times New Roman" w:cs="Times New Roman"/>
        </w:rPr>
        <w:t>12</w:t>
      </w:r>
    </w:p>
    <w:p w14:paraId="56632BD9" w14:textId="71EB0A3A" w:rsidR="00D0080D" w:rsidRPr="00051A7C" w:rsidRDefault="00816DEF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hAnsi="Times New Roman" w:cs="Times New Roman"/>
        </w:rPr>
      </w:pPr>
      <w:r w:rsidRPr="00051A7C">
        <w:rPr>
          <w:rFonts w:ascii="Times New Roman" w:hAnsi="Times New Roman" w:cs="Times New Roman"/>
        </w:rPr>
        <w:t>Editor, Press Bureau, Student Union of Lingnan University</w:t>
      </w:r>
      <w:r w:rsidR="00E921AF" w:rsidRPr="00051A7C">
        <w:rPr>
          <w:rFonts w:ascii="Times New Roman" w:hAnsi="Times New Roman" w:cs="Times New Roman"/>
        </w:rPr>
        <w:t>, Hong Kong:</w:t>
      </w:r>
      <w:r w:rsidRPr="00051A7C">
        <w:rPr>
          <w:rFonts w:ascii="Times New Roman" w:hAnsi="Times New Roman" w:cs="Times New Roman"/>
        </w:rPr>
        <w:t xml:space="preserve"> </w:t>
      </w:r>
      <w:r w:rsidR="00E921AF" w:rsidRPr="00051A7C">
        <w:rPr>
          <w:rFonts w:ascii="Times New Roman" w:hAnsi="Times New Roman" w:cs="Times New Roman"/>
        </w:rPr>
        <w:t>2011</w:t>
      </w:r>
      <w:r w:rsidR="008E3B7A">
        <w:rPr>
          <w:rFonts w:ascii="Times New Roman" w:hAnsi="Times New Roman" w:cs="Times New Roman"/>
        </w:rPr>
        <w:t>/</w:t>
      </w:r>
      <w:r w:rsidR="00E921AF" w:rsidRPr="00051A7C">
        <w:rPr>
          <w:rFonts w:ascii="Times New Roman" w:hAnsi="Times New Roman" w:cs="Times New Roman"/>
        </w:rPr>
        <w:t>12</w:t>
      </w:r>
    </w:p>
    <w:p w14:paraId="2C5C1B6E" w14:textId="0C5F12AE" w:rsidR="00816DEF" w:rsidRPr="00051A7C" w:rsidRDefault="00816DEF" w:rsidP="00051A7C">
      <w:pPr>
        <w:pStyle w:val="ListParagraph"/>
        <w:numPr>
          <w:ilvl w:val="0"/>
          <w:numId w:val="18"/>
        </w:numPr>
        <w:spacing w:line="276" w:lineRule="auto"/>
        <w:ind w:leftChars="0"/>
        <w:rPr>
          <w:rFonts w:ascii="Times New Roman" w:eastAsia="Times New Roman" w:hAnsi="Times New Roman" w:cs="Times New Roman"/>
        </w:rPr>
      </w:pPr>
      <w:r w:rsidRPr="00051A7C">
        <w:rPr>
          <w:rFonts w:ascii="Times New Roman" w:hAnsi="Times New Roman" w:cs="Times New Roman"/>
        </w:rPr>
        <w:t>Chairman</w:t>
      </w:r>
      <w:r w:rsidR="00D0080D" w:rsidRPr="00051A7C">
        <w:rPr>
          <w:rFonts w:ascii="Times New Roman" w:hAnsi="Times New Roman" w:cs="Times New Roman"/>
        </w:rPr>
        <w:t xml:space="preserve">, </w:t>
      </w:r>
      <w:r w:rsidRPr="00051A7C">
        <w:rPr>
          <w:rFonts w:ascii="Times New Roman" w:hAnsi="Times New Roman" w:cs="Times New Roman"/>
        </w:rPr>
        <w:t>Youth Research Network, Ministry of Research and Development, Breakthrough Limited</w:t>
      </w:r>
      <w:r w:rsidR="00E921AF" w:rsidRPr="00051A7C">
        <w:rPr>
          <w:rFonts w:ascii="Times New Roman" w:hAnsi="Times New Roman" w:cs="Times New Roman"/>
        </w:rPr>
        <w:t>, Hong Kong:</w:t>
      </w:r>
      <w:r w:rsidRPr="00051A7C">
        <w:rPr>
          <w:rFonts w:ascii="Times New Roman" w:hAnsi="Times New Roman" w:cs="Times New Roman"/>
        </w:rPr>
        <w:t xml:space="preserve"> Jun</w:t>
      </w:r>
      <w:r w:rsidR="00E921AF" w:rsidRPr="00051A7C">
        <w:rPr>
          <w:rFonts w:ascii="Times New Roman" w:hAnsi="Times New Roman" w:cs="Times New Roman"/>
        </w:rPr>
        <w:t>e</w:t>
      </w:r>
      <w:r w:rsidRPr="00051A7C">
        <w:rPr>
          <w:rFonts w:ascii="Times New Roman" w:hAnsi="Times New Roman" w:cs="Times New Roman"/>
        </w:rPr>
        <w:t xml:space="preserve"> 2009 - Aug</w:t>
      </w:r>
      <w:r w:rsidR="00E921AF" w:rsidRPr="00051A7C">
        <w:rPr>
          <w:rFonts w:ascii="Times New Roman" w:hAnsi="Times New Roman" w:cs="Times New Roman"/>
        </w:rPr>
        <w:t>ust</w:t>
      </w:r>
      <w:r w:rsidRPr="00051A7C">
        <w:rPr>
          <w:rFonts w:ascii="Times New Roman" w:hAnsi="Times New Roman" w:cs="Times New Roman"/>
        </w:rPr>
        <w:t xml:space="preserve"> 2010</w:t>
      </w:r>
    </w:p>
    <w:p w14:paraId="1634525A" w14:textId="56EE1D29" w:rsidR="00816DEF" w:rsidRPr="00853934" w:rsidRDefault="00816DEF" w:rsidP="00D0080D">
      <w:pPr>
        <w:spacing w:before="120"/>
        <w:rPr>
          <w:b/>
          <w:bCs/>
          <w:sz w:val="22"/>
          <w:szCs w:val="22"/>
          <w:lang w:val="en-GB"/>
        </w:rPr>
      </w:pPr>
      <w:r w:rsidRPr="00853934">
        <w:rPr>
          <w:b/>
          <w:bCs/>
          <w:sz w:val="22"/>
          <w:szCs w:val="22"/>
          <w:lang w:val="en-GB"/>
        </w:rPr>
        <w:t>C</w:t>
      </w:r>
      <w:r w:rsidRPr="00853934">
        <w:rPr>
          <w:b/>
          <w:bCs/>
          <w:sz w:val="18"/>
          <w:szCs w:val="18"/>
          <w:lang w:val="en-GB"/>
        </w:rPr>
        <w:t>REATIVE</w:t>
      </w:r>
      <w:r w:rsidRPr="00853934">
        <w:rPr>
          <w:b/>
          <w:bCs/>
          <w:sz w:val="22"/>
          <w:szCs w:val="22"/>
          <w:lang w:val="en-GB"/>
        </w:rPr>
        <w:t xml:space="preserve"> W</w:t>
      </w:r>
      <w:r w:rsidRPr="00853934">
        <w:rPr>
          <w:b/>
          <w:bCs/>
          <w:sz w:val="18"/>
          <w:szCs w:val="18"/>
          <w:lang w:val="en-GB"/>
        </w:rPr>
        <w:t>ORKS</w:t>
      </w:r>
      <w:r w:rsidRPr="00853934">
        <w:rPr>
          <w:b/>
          <w:bCs/>
          <w:sz w:val="22"/>
          <w:szCs w:val="22"/>
          <w:lang w:val="en-GB"/>
        </w:rPr>
        <w:t>:</w:t>
      </w:r>
    </w:p>
    <w:p w14:paraId="046BF465" w14:textId="6E30074A" w:rsidR="00816DEF" w:rsidRPr="00051A7C" w:rsidRDefault="00816DEF" w:rsidP="00051A7C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051A7C">
        <w:rPr>
          <w:rFonts w:ascii="Times New Roman" w:hAnsi="Times New Roman" w:cs="Times New Roman"/>
          <w:i/>
          <w:iCs/>
          <w:color w:val="000000" w:themeColor="text1"/>
        </w:rPr>
        <w:t xml:space="preserve">Them, </w:t>
      </w:r>
      <w:proofErr w:type="gramStart"/>
      <w:r w:rsidRPr="00051A7C">
        <w:rPr>
          <w:rFonts w:ascii="Times New Roman" w:hAnsi="Times New Roman" w:cs="Times New Roman"/>
          <w:i/>
          <w:iCs/>
          <w:color w:val="000000" w:themeColor="text1"/>
        </w:rPr>
        <w:t>Nearby</w:t>
      </w:r>
      <w:proofErr w:type="gramEnd"/>
      <w:r w:rsidRPr="00051A7C">
        <w:rPr>
          <w:rFonts w:ascii="Times New Roman" w:hAnsi="Times New Roman" w:cs="Times New Roman"/>
          <w:i/>
          <w:iCs/>
          <w:color w:val="000000" w:themeColor="text1"/>
        </w:rPr>
        <w:t>: a photography project</w:t>
      </w:r>
      <w:r w:rsidRPr="00051A7C">
        <w:rPr>
          <w:rFonts w:ascii="Times New Roman" w:eastAsia="Times New Roman" w:hAnsi="Times New Roman" w:cs="Times New Roman"/>
          <w:i/>
          <w:iCs/>
          <w:color w:val="000000" w:themeColor="text1"/>
        </w:rPr>
        <w:t>,</w:t>
      </w:r>
      <w:r w:rsidRPr="00051A7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47CE5" w:rsidRPr="00051A7C">
        <w:rPr>
          <w:rFonts w:ascii="Times New Roman" w:hAnsi="Times New Roman" w:cs="Times New Roman"/>
          <w:color w:val="000000" w:themeColor="text1"/>
        </w:rPr>
        <w:t>a</w:t>
      </w:r>
      <w:r w:rsidRPr="00051A7C">
        <w:rPr>
          <w:rFonts w:ascii="Times New Roman" w:hAnsi="Times New Roman" w:cs="Times New Roman"/>
          <w:color w:val="000000" w:themeColor="text1"/>
        </w:rPr>
        <w:t xml:space="preserve">n exhibition of </w:t>
      </w:r>
      <w:r w:rsidR="00C47CE5" w:rsidRPr="00051A7C">
        <w:rPr>
          <w:rFonts w:ascii="Times New Roman" w:hAnsi="Times New Roman" w:cs="Times New Roman"/>
        </w:rPr>
        <w:t>“</w:t>
      </w:r>
      <w:proofErr w:type="spellStart"/>
      <w:r w:rsidRPr="00051A7C">
        <w:rPr>
          <w:rFonts w:ascii="Times New Roman" w:hAnsi="Times New Roman" w:cs="Times New Roman"/>
          <w:color w:val="000000" w:themeColor="text1"/>
        </w:rPr>
        <w:t>EthniCities</w:t>
      </w:r>
      <w:proofErr w:type="spellEnd"/>
      <w:r w:rsidRPr="00051A7C">
        <w:rPr>
          <w:rFonts w:ascii="Times New Roman" w:hAnsi="Times New Roman" w:cs="Times New Roman"/>
          <w:color w:val="000000" w:themeColor="text1"/>
        </w:rPr>
        <w:t>: The Art of Seeing Diversity</w:t>
      </w:r>
      <w:r w:rsidR="00C47CE5" w:rsidRPr="00051A7C">
        <w:rPr>
          <w:rFonts w:ascii="Times New Roman" w:hAnsi="Times New Roman" w:cs="Times New Roman"/>
        </w:rPr>
        <w:t>”</w:t>
      </w:r>
      <w:r w:rsidRPr="00051A7C">
        <w:rPr>
          <w:rFonts w:ascii="Times New Roman" w:hAnsi="Times New Roman" w:cs="Times New Roman"/>
          <w:color w:val="000000" w:themeColor="text1"/>
        </w:rPr>
        <w:t xml:space="preserve">, organised by Trans-East-Asia multiculturalism: Taipei, Taiwan, 2016. </w:t>
      </w:r>
      <w:r w:rsidR="00C47CE5" w:rsidRPr="00051A7C">
        <w:rPr>
          <w:rFonts w:ascii="Times New Roman" w:hAnsi="Times New Roman" w:cs="Times New Roman"/>
          <w:color w:val="000000" w:themeColor="text1"/>
        </w:rPr>
        <w:t>(</w:t>
      </w:r>
      <w:r w:rsidRPr="00051A7C">
        <w:rPr>
          <w:rFonts w:ascii="Times New Roman" w:hAnsi="Times New Roman" w:cs="Times New Roman"/>
          <w:color w:val="000000" w:themeColor="text1"/>
        </w:rPr>
        <w:t>This project is funded by Research Grants Council of HKSAR, China</w:t>
      </w:r>
      <w:r w:rsidR="00C47CE5" w:rsidRPr="00051A7C">
        <w:rPr>
          <w:rFonts w:ascii="Times New Roman" w:hAnsi="Times New Roman" w:cs="Times New Roman"/>
          <w:color w:val="000000" w:themeColor="text1"/>
        </w:rPr>
        <w:t xml:space="preserve">: </w:t>
      </w:r>
      <w:r w:rsidRPr="00051A7C">
        <w:rPr>
          <w:rFonts w:ascii="Times New Roman" w:hAnsi="Times New Roman" w:cs="Times New Roman"/>
          <w:color w:val="000000" w:themeColor="text1"/>
        </w:rPr>
        <w:t>Project No. 340411).</w:t>
      </w:r>
    </w:p>
    <w:p w14:paraId="5F3B49B9" w14:textId="7895A951" w:rsidR="00AF6E87" w:rsidRPr="00853934" w:rsidRDefault="00C47CE5" w:rsidP="008F6776">
      <w:pPr>
        <w:pBdr>
          <w:top w:val="nil"/>
          <w:left w:val="nil"/>
          <w:bottom w:val="nil"/>
          <w:right w:val="nil"/>
          <w:between w:val="nil"/>
          <w:bar w:val="nil"/>
        </w:pBdr>
        <w:rPr>
          <w:b/>
          <w:bCs/>
          <w:color w:val="000000" w:themeColor="text1"/>
          <w:sz w:val="18"/>
          <w:szCs w:val="18"/>
        </w:rPr>
      </w:pPr>
      <w:r w:rsidRPr="00853934">
        <w:rPr>
          <w:b/>
          <w:bCs/>
          <w:color w:val="000000" w:themeColor="text1"/>
          <w:sz w:val="22"/>
          <w:szCs w:val="22"/>
        </w:rPr>
        <w:t>R</w:t>
      </w:r>
      <w:r w:rsidRPr="00853934">
        <w:rPr>
          <w:b/>
          <w:bCs/>
          <w:color w:val="000000" w:themeColor="text1"/>
          <w:sz w:val="18"/>
          <w:szCs w:val="18"/>
        </w:rPr>
        <w:t xml:space="preserve">ESEARCH </w:t>
      </w:r>
      <w:r w:rsidR="00B87514" w:rsidRPr="00853934">
        <w:rPr>
          <w:b/>
          <w:bCs/>
          <w:color w:val="000000" w:themeColor="text1"/>
          <w:sz w:val="21"/>
          <w:szCs w:val="21"/>
        </w:rPr>
        <w:t>P</w:t>
      </w:r>
      <w:r w:rsidR="0053057F" w:rsidRPr="00853934">
        <w:rPr>
          <w:b/>
          <w:bCs/>
          <w:color w:val="000000" w:themeColor="text1"/>
          <w:sz w:val="18"/>
          <w:szCs w:val="18"/>
        </w:rPr>
        <w:t>ROJECT</w:t>
      </w:r>
      <w:r w:rsidR="0053057F" w:rsidRPr="00853934">
        <w:rPr>
          <w:b/>
          <w:bCs/>
          <w:color w:val="000000" w:themeColor="text1"/>
          <w:sz w:val="16"/>
          <w:szCs w:val="16"/>
        </w:rPr>
        <w:t xml:space="preserve"> </w:t>
      </w:r>
      <w:r w:rsidR="0053057F" w:rsidRPr="00853934">
        <w:rPr>
          <w:b/>
          <w:bCs/>
          <w:color w:val="000000" w:themeColor="text1"/>
          <w:sz w:val="21"/>
          <w:szCs w:val="21"/>
        </w:rPr>
        <w:t>E</w:t>
      </w:r>
      <w:r w:rsidR="0053057F" w:rsidRPr="00853934">
        <w:rPr>
          <w:b/>
          <w:bCs/>
          <w:color w:val="000000" w:themeColor="text1"/>
          <w:sz w:val="18"/>
          <w:szCs w:val="18"/>
        </w:rPr>
        <w:t>NGAEMENTS</w:t>
      </w:r>
      <w:r w:rsidR="00B87514" w:rsidRPr="00853934">
        <w:rPr>
          <w:b/>
          <w:bCs/>
          <w:color w:val="000000" w:themeColor="text1"/>
          <w:sz w:val="18"/>
          <w:szCs w:val="18"/>
        </w:rPr>
        <w:t>:</w:t>
      </w:r>
    </w:p>
    <w:p w14:paraId="0C9FB31E" w14:textId="1AA07B71" w:rsidR="000227A0" w:rsidRPr="000227A0" w:rsidRDefault="00BC3D4E" w:rsidP="00051A7C">
      <w:pPr>
        <w:pStyle w:val="ListParagraph"/>
        <w:numPr>
          <w:ilvl w:val="0"/>
          <w:numId w:val="20"/>
        </w:numPr>
        <w:spacing w:line="276" w:lineRule="auto"/>
        <w:ind w:leftChars="0"/>
        <w:rPr>
          <w:rStyle w:val="Emphasis"/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“</w:t>
      </w:r>
      <w:r w:rsidRPr="000227A0">
        <w:rPr>
          <w:rFonts w:ascii="Times New Roman" w:hAnsi="Times New Roman" w:cs="Times New Roman"/>
        </w:rPr>
        <w:t>Selling the Sea:</w:t>
      </w:r>
      <w:r w:rsidR="000227A0" w:rsidRPr="000227A0">
        <w:rPr>
          <w:rFonts w:ascii="Times New Roman" w:hAnsi="Times New Roman" w:cs="Times New Roman"/>
        </w:rPr>
        <w:t> a comparative cultural analysis of urban fish markets”</w:t>
      </w:r>
      <w:r w:rsidR="00757732">
        <w:rPr>
          <w:rFonts w:ascii="Times New Roman" w:hAnsi="Times New Roman" w:cs="Times New Roman"/>
        </w:rPr>
        <w:t xml:space="preserve"> </w:t>
      </w:r>
      <w:r w:rsidR="000227A0" w:rsidRPr="00051A7C">
        <w:rPr>
          <w:rFonts w:ascii="Times New Roman" w:eastAsia="Times New Roman" w:hAnsi="Times New Roman" w:cs="Times New Roman"/>
          <w:kern w:val="0"/>
          <w:lang w:val="en-AU" w:eastAsia="zh-CN"/>
        </w:rPr>
        <w:t>(Principal investigator: Elspeth Probyn)</w:t>
      </w:r>
      <w:r w:rsidR="000227A0">
        <w:rPr>
          <w:rFonts w:ascii="Times New Roman" w:eastAsia="Times New Roman" w:hAnsi="Times New Roman" w:cs="Times New Roman"/>
          <w:kern w:val="0"/>
          <w:lang w:val="en-AU" w:eastAsia="zh-CN"/>
        </w:rPr>
        <w:t>, ARC/Discovery Project</w:t>
      </w:r>
      <w:r w:rsidR="000227A0" w:rsidRPr="00051A7C">
        <w:rPr>
          <w:rFonts w:ascii="Times New Roman" w:eastAsia="Times New Roman" w:hAnsi="Times New Roman" w:cs="Times New Roman"/>
          <w:kern w:val="0"/>
          <w:lang w:val="en-AU" w:eastAsia="zh-CN"/>
        </w:rPr>
        <w:t xml:space="preserve">, University of Sydney: Research Assistant, Sydney, </w:t>
      </w:r>
      <w:r w:rsidR="000227A0">
        <w:rPr>
          <w:rFonts w:ascii="Times New Roman" w:eastAsia="Times New Roman" w:hAnsi="Times New Roman" w:cs="Times New Roman"/>
          <w:kern w:val="0"/>
          <w:lang w:val="en-AU" w:eastAsia="zh-CN"/>
        </w:rPr>
        <w:t>Nov</w:t>
      </w:r>
      <w:r w:rsidR="000227A0" w:rsidRPr="00051A7C">
        <w:rPr>
          <w:rFonts w:ascii="Times New Roman" w:eastAsia="Times New Roman" w:hAnsi="Times New Roman" w:cs="Times New Roman"/>
          <w:kern w:val="0"/>
          <w:lang w:val="en-AU" w:eastAsia="zh-CN"/>
        </w:rPr>
        <w:t xml:space="preserve"> </w:t>
      </w:r>
      <w:r w:rsidR="000227A0">
        <w:rPr>
          <w:rFonts w:ascii="Times New Roman" w:eastAsia="Times New Roman" w:hAnsi="Times New Roman" w:cs="Times New Roman"/>
          <w:kern w:val="0"/>
          <w:lang w:val="en-AU" w:eastAsia="zh-CN"/>
        </w:rPr>
        <w:t>2020 – Jun 2021</w:t>
      </w:r>
    </w:p>
    <w:p w14:paraId="110FCE4F" w14:textId="75E5CB47" w:rsidR="008F6776" w:rsidRPr="00051A7C" w:rsidRDefault="000227A0" w:rsidP="00051A7C">
      <w:pPr>
        <w:pStyle w:val="ListParagraph"/>
        <w:numPr>
          <w:ilvl w:val="0"/>
          <w:numId w:val="20"/>
        </w:numPr>
        <w:spacing w:line="276" w:lineRule="auto"/>
        <w:ind w:leftChars="0"/>
        <w:rPr>
          <w:rFonts w:ascii="Times New Roman" w:hAnsi="Times New Roman" w:cs="Times New Roman"/>
        </w:rPr>
      </w:pPr>
      <w:r w:rsidRPr="00051A7C">
        <w:rPr>
          <w:rFonts w:ascii="Times New Roman" w:hAnsi="Times New Roman" w:cs="Times New Roman"/>
        </w:rPr>
        <w:t xml:space="preserve"> </w:t>
      </w:r>
      <w:r w:rsidR="008F6776" w:rsidRPr="00051A7C">
        <w:rPr>
          <w:rFonts w:ascii="Times New Roman" w:hAnsi="Times New Roman" w:cs="Times New Roman"/>
        </w:rPr>
        <w:t xml:space="preserve">“A Cultural Study of Volunteer Traveling, Transnational Civic Participation and Youth Idealism: The Case of Voltra” (Principal investigator: John </w:t>
      </w:r>
      <w:proofErr w:type="spellStart"/>
      <w:r w:rsidR="008F6776" w:rsidRPr="00051A7C">
        <w:rPr>
          <w:rFonts w:ascii="Times New Roman" w:hAnsi="Times New Roman" w:cs="Times New Roman"/>
        </w:rPr>
        <w:t>Erni</w:t>
      </w:r>
      <w:proofErr w:type="spellEnd"/>
      <w:r w:rsidR="008F6776" w:rsidRPr="00051A7C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HKRGC, </w:t>
      </w:r>
      <w:r w:rsidR="008F6776" w:rsidRPr="00051A7C">
        <w:rPr>
          <w:rFonts w:ascii="Times New Roman" w:hAnsi="Times New Roman" w:cs="Times New Roman"/>
        </w:rPr>
        <w:t xml:space="preserve">Hong Kong Baptist University: </w:t>
      </w:r>
      <w:r w:rsidR="006820BD" w:rsidRPr="00051A7C">
        <w:rPr>
          <w:rFonts w:ascii="Times New Roman" w:hAnsi="Times New Roman" w:cs="Times New Roman"/>
        </w:rPr>
        <w:t xml:space="preserve">Research Assistant, </w:t>
      </w:r>
      <w:r w:rsidR="008F6776" w:rsidRPr="00051A7C">
        <w:rPr>
          <w:rFonts w:ascii="Times New Roman" w:hAnsi="Times New Roman" w:cs="Times New Roman"/>
        </w:rPr>
        <w:t>Hong Kong,</w:t>
      </w:r>
      <w:r w:rsidR="006820BD" w:rsidRPr="00051A7C">
        <w:rPr>
          <w:rFonts w:ascii="Times New Roman" w:hAnsi="Times New Roman" w:cs="Times New Roman"/>
        </w:rPr>
        <w:t xml:space="preserve"> </w:t>
      </w:r>
      <w:r w:rsidR="008F6776" w:rsidRPr="00051A7C">
        <w:rPr>
          <w:rFonts w:ascii="Times New Roman" w:hAnsi="Times New Roman" w:cs="Times New Roman"/>
        </w:rPr>
        <w:t xml:space="preserve">Jan </w:t>
      </w:r>
      <w:r w:rsidR="006820BD" w:rsidRPr="00051A7C">
        <w:rPr>
          <w:rFonts w:ascii="Times New Roman" w:hAnsi="Times New Roman" w:cs="Times New Roman"/>
        </w:rPr>
        <w:t>-</w:t>
      </w:r>
      <w:r w:rsidR="008F6776" w:rsidRPr="00051A7C">
        <w:rPr>
          <w:rFonts w:ascii="Times New Roman" w:hAnsi="Times New Roman" w:cs="Times New Roman"/>
        </w:rPr>
        <w:t>May 2019</w:t>
      </w:r>
    </w:p>
    <w:p w14:paraId="3663A123" w14:textId="504870A5" w:rsidR="00AF6E87" w:rsidRDefault="008F6776" w:rsidP="003E27A2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“Transnational seafood commodity chains and the coastal poor in maritime frontiers of the Asia-Pacific”</w:t>
      </w:r>
      <w:r w:rsidR="003E27A2">
        <w:rPr>
          <w:rFonts w:ascii="Times New Roman" w:hAnsi="Times New Roman" w:cs="Times New Roman"/>
          <w:kern w:val="0"/>
        </w:rPr>
        <w:t xml:space="preserve"> </w:t>
      </w:r>
      <w:r w:rsidRPr="003E27A2">
        <w:rPr>
          <w:rFonts w:ascii="Times New Roman" w:hAnsi="Times New Roman" w:cs="Times New Roman"/>
          <w:kern w:val="0"/>
        </w:rPr>
        <w:t xml:space="preserve">(Principal investigator: Michael </w:t>
      </w:r>
      <w:proofErr w:type="spellStart"/>
      <w:r w:rsidRPr="003E27A2">
        <w:rPr>
          <w:rFonts w:ascii="Times New Roman" w:hAnsi="Times New Roman" w:cs="Times New Roman"/>
          <w:kern w:val="0"/>
        </w:rPr>
        <w:t>Fabinyi</w:t>
      </w:r>
      <w:proofErr w:type="spellEnd"/>
      <w:r w:rsidRPr="003E27A2">
        <w:rPr>
          <w:rFonts w:ascii="Times New Roman" w:hAnsi="Times New Roman" w:cs="Times New Roman"/>
          <w:kern w:val="0"/>
        </w:rPr>
        <w:t xml:space="preserve">), </w:t>
      </w:r>
      <w:r w:rsidR="000227A0">
        <w:rPr>
          <w:rFonts w:ascii="Times New Roman" w:eastAsia="Times New Roman" w:hAnsi="Times New Roman" w:cs="Times New Roman"/>
          <w:kern w:val="0"/>
          <w:lang w:val="en-AU" w:eastAsia="zh-CN"/>
        </w:rPr>
        <w:t>ARC</w:t>
      </w:r>
      <w:r w:rsidR="000227A0">
        <w:rPr>
          <w:rFonts w:ascii="Times New Roman" w:hAnsi="Times New Roman" w:cs="Times New Roman"/>
          <w:kern w:val="0"/>
        </w:rPr>
        <w:t xml:space="preserve">, </w:t>
      </w:r>
      <w:r w:rsidRPr="003E27A2">
        <w:rPr>
          <w:rFonts w:ascii="Times New Roman" w:hAnsi="Times New Roman" w:cs="Times New Roman"/>
          <w:kern w:val="0"/>
        </w:rPr>
        <w:t xml:space="preserve">University of Technology and Science: Research Assistant, Sydney, </w:t>
      </w:r>
      <w:r w:rsidR="006820BD" w:rsidRPr="003E27A2">
        <w:rPr>
          <w:rFonts w:ascii="Times New Roman" w:hAnsi="Times New Roman" w:cs="Times New Roman"/>
          <w:kern w:val="0"/>
        </w:rPr>
        <w:t xml:space="preserve">Aug </w:t>
      </w:r>
      <w:r w:rsidRPr="003E27A2">
        <w:rPr>
          <w:rFonts w:ascii="Times New Roman" w:hAnsi="Times New Roman" w:cs="Times New Roman"/>
          <w:kern w:val="0"/>
        </w:rPr>
        <w:t>2017 – Feb 2018</w:t>
      </w:r>
    </w:p>
    <w:p w14:paraId="06163A58" w14:textId="20D91728" w:rsidR="006E6DE4" w:rsidRPr="003E27A2" w:rsidRDefault="006E6DE4" w:rsidP="003E27A2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6E6DE4">
        <w:rPr>
          <w:rFonts w:ascii="Times New Roman" w:hAnsi="Times New Roman" w:cs="Times New Roman"/>
          <w:kern w:val="0"/>
        </w:rPr>
        <w:lastRenderedPageBreak/>
        <w:t xml:space="preserve">“Toward an Ethnic Cultural Citizenship: A Cultural Indicator and Mapping Study of Popular Arts Participation among South and South East Asian Youth in Hong Kong,” (Principal investigator: John </w:t>
      </w:r>
      <w:proofErr w:type="spellStart"/>
      <w:r w:rsidRPr="006E6DE4">
        <w:rPr>
          <w:rFonts w:ascii="Times New Roman" w:hAnsi="Times New Roman" w:cs="Times New Roman"/>
          <w:kern w:val="0"/>
        </w:rPr>
        <w:t>Erni</w:t>
      </w:r>
      <w:proofErr w:type="spellEnd"/>
      <w:r w:rsidRPr="006E6DE4">
        <w:rPr>
          <w:rFonts w:ascii="Times New Roman" w:hAnsi="Times New Roman" w:cs="Times New Roman"/>
          <w:kern w:val="0"/>
        </w:rPr>
        <w:t>), HKRGC, Hong Kong Baptist University: Research Assistant, Hong Kong, Jan 2017 -Feb 2018.</w:t>
      </w:r>
    </w:p>
    <w:p w14:paraId="3BD61D75" w14:textId="224D1C5E" w:rsidR="008F6776" w:rsidRPr="00051A7C" w:rsidRDefault="00AF6E87" w:rsidP="00051A7C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Chars="0"/>
        <w:rPr>
          <w:rFonts w:ascii="Times New Roman" w:eastAsia="Times New Roman" w:hAnsi="Times New Roman" w:cs="Times New Roman"/>
          <w:kern w:val="0"/>
          <w:lang w:val="en-AU" w:eastAsia="zh-CN"/>
        </w:rPr>
      </w:pPr>
      <w:r w:rsidRPr="000227A0">
        <w:rPr>
          <w:rFonts w:ascii="Times New Roman" w:eastAsia="Times New Roman" w:hAnsi="Times New Roman" w:cs="Times New Roman"/>
          <w:kern w:val="0"/>
          <w:lang w:val="en-AU" w:eastAsia="zh-CN"/>
        </w:rPr>
        <w:t>“</w:t>
      </w:r>
      <w:r w:rsidR="000227A0" w:rsidRPr="000227A0">
        <w:rPr>
          <w:rFonts w:ascii="Times New Roman" w:eastAsia="Times New Roman" w:hAnsi="Times New Roman" w:cs="Times New Roman"/>
          <w:kern w:val="0"/>
          <w:lang w:val="en-AU" w:eastAsia="zh-CN"/>
        </w:rPr>
        <w:t>Sustainable Fish: a material analysis of cultures of consumption &amp; production</w:t>
      </w:r>
      <w:r w:rsidRPr="000227A0">
        <w:rPr>
          <w:rFonts w:ascii="Times New Roman" w:eastAsia="Times New Roman" w:hAnsi="Times New Roman" w:cs="Times New Roman"/>
          <w:kern w:val="0"/>
          <w:lang w:val="en-AU" w:eastAsia="zh-CN"/>
        </w:rPr>
        <w:t>”</w:t>
      </w:r>
      <w:r w:rsidR="00051A7C" w:rsidRPr="00051A7C">
        <w:rPr>
          <w:rFonts w:ascii="Times New Roman" w:eastAsia="Times New Roman" w:hAnsi="Times New Roman" w:cs="Times New Roman"/>
          <w:kern w:val="0"/>
          <w:lang w:val="en-AU" w:eastAsia="zh-CN"/>
        </w:rPr>
        <w:t xml:space="preserve"> </w:t>
      </w:r>
      <w:r w:rsidRPr="00051A7C">
        <w:rPr>
          <w:rFonts w:ascii="Times New Roman" w:eastAsia="Times New Roman" w:hAnsi="Times New Roman" w:cs="Times New Roman"/>
          <w:kern w:val="0"/>
          <w:lang w:val="en-AU" w:eastAsia="zh-CN"/>
        </w:rPr>
        <w:t xml:space="preserve">(Principal investigator: Elspeth Probyn), </w:t>
      </w:r>
      <w:r w:rsidR="000227A0">
        <w:rPr>
          <w:rFonts w:ascii="Times New Roman" w:eastAsia="Times New Roman" w:hAnsi="Times New Roman" w:cs="Times New Roman"/>
          <w:kern w:val="0"/>
          <w:lang w:val="en-AU" w:eastAsia="zh-CN"/>
        </w:rPr>
        <w:t>ARC/Discovery Project</w:t>
      </w:r>
      <w:r w:rsidR="00E52FB1" w:rsidRPr="00051A7C">
        <w:rPr>
          <w:rFonts w:ascii="Times New Roman" w:eastAsia="Times New Roman" w:hAnsi="Times New Roman" w:cs="Times New Roman"/>
          <w:kern w:val="0"/>
          <w:lang w:val="en-AU" w:eastAsia="zh-CN"/>
        </w:rPr>
        <w:t>, University of Sydney: Research Assistant, Sydney</w:t>
      </w:r>
      <w:r w:rsidR="006820BD" w:rsidRPr="00051A7C">
        <w:rPr>
          <w:rFonts w:ascii="Times New Roman" w:eastAsia="Times New Roman" w:hAnsi="Times New Roman" w:cs="Times New Roman"/>
          <w:kern w:val="0"/>
          <w:lang w:val="en-AU" w:eastAsia="zh-CN"/>
        </w:rPr>
        <w:t xml:space="preserve">, </w:t>
      </w:r>
      <w:r w:rsidR="00E52FB1" w:rsidRPr="00051A7C">
        <w:rPr>
          <w:rFonts w:ascii="Times New Roman" w:eastAsia="Times New Roman" w:hAnsi="Times New Roman" w:cs="Times New Roman"/>
          <w:kern w:val="0"/>
          <w:lang w:val="en-AU" w:eastAsia="zh-CN"/>
        </w:rPr>
        <w:t>Mar</w:t>
      </w:r>
      <w:r w:rsidR="00C47CE5" w:rsidRPr="00051A7C">
        <w:rPr>
          <w:rFonts w:ascii="Times New Roman" w:eastAsia="Times New Roman" w:hAnsi="Times New Roman" w:cs="Times New Roman"/>
          <w:kern w:val="0"/>
          <w:lang w:val="en-AU" w:eastAsia="zh-CN"/>
        </w:rPr>
        <w:t>- Dec</w:t>
      </w:r>
      <w:r w:rsidR="00E52FB1" w:rsidRPr="00051A7C">
        <w:rPr>
          <w:rFonts w:ascii="Times New Roman" w:eastAsia="Times New Roman" w:hAnsi="Times New Roman" w:cs="Times New Roman"/>
          <w:kern w:val="0"/>
          <w:lang w:val="en-AU" w:eastAsia="zh-CN"/>
        </w:rPr>
        <w:t xml:space="preserve"> </w:t>
      </w:r>
      <w:r w:rsidR="00C47CE5" w:rsidRPr="00051A7C">
        <w:rPr>
          <w:rFonts w:ascii="Times New Roman" w:eastAsia="Times New Roman" w:hAnsi="Times New Roman" w:cs="Times New Roman"/>
          <w:kern w:val="0"/>
          <w:lang w:val="en-AU" w:eastAsia="zh-CN"/>
        </w:rPr>
        <w:t>2017</w:t>
      </w:r>
    </w:p>
    <w:p w14:paraId="386E3CA5" w14:textId="114B1668" w:rsidR="00E52FB1" w:rsidRPr="00051A7C" w:rsidRDefault="00E52FB1" w:rsidP="00051A7C">
      <w:pPr>
        <w:pStyle w:val="ListParagraph"/>
        <w:numPr>
          <w:ilvl w:val="0"/>
          <w:numId w:val="20"/>
        </w:numPr>
        <w:spacing w:line="276" w:lineRule="auto"/>
        <w:ind w:leftChars="0"/>
        <w:rPr>
          <w:rFonts w:ascii="Times New Roman" w:hAnsi="Times New Roman" w:cs="Times New Roman"/>
        </w:rPr>
      </w:pPr>
      <w:r w:rsidRPr="00051A7C">
        <w:rPr>
          <w:rFonts w:ascii="Times New Roman" w:hAnsi="Times New Roman" w:cs="Times New Roman"/>
        </w:rPr>
        <w:t>“Toward an Ethnic Cultural Citizenship: A Cultural Indicator and Mapping Study of Popular Arts Participation among South and South East Asian Youth in Hong Kong”</w:t>
      </w:r>
      <w:r w:rsidR="00AF6E87" w:rsidRPr="00051A7C">
        <w:rPr>
          <w:rFonts w:ascii="Times New Roman" w:hAnsi="Times New Roman" w:cs="Times New Roman"/>
        </w:rPr>
        <w:t xml:space="preserve"> (Principal investigator: John </w:t>
      </w:r>
      <w:proofErr w:type="spellStart"/>
      <w:r w:rsidR="00AF6E87" w:rsidRPr="00051A7C">
        <w:rPr>
          <w:rFonts w:ascii="Times New Roman" w:hAnsi="Times New Roman" w:cs="Times New Roman"/>
        </w:rPr>
        <w:t>Erni</w:t>
      </w:r>
      <w:proofErr w:type="spellEnd"/>
      <w:r w:rsidR="00AF6E87" w:rsidRPr="00051A7C">
        <w:rPr>
          <w:rFonts w:ascii="Times New Roman" w:hAnsi="Times New Roman" w:cs="Times New Roman"/>
        </w:rPr>
        <w:t xml:space="preserve">), </w:t>
      </w:r>
      <w:r w:rsidR="000227A0">
        <w:rPr>
          <w:rFonts w:ascii="Times New Roman" w:hAnsi="Times New Roman" w:cs="Times New Roman"/>
        </w:rPr>
        <w:t>HKRGC,</w:t>
      </w:r>
      <w:r w:rsidR="000227A0" w:rsidRPr="00051A7C">
        <w:rPr>
          <w:rFonts w:ascii="Times New Roman" w:hAnsi="Times New Roman" w:cs="Times New Roman"/>
        </w:rPr>
        <w:t xml:space="preserve"> </w:t>
      </w:r>
      <w:r w:rsidR="00AF6E87" w:rsidRPr="00051A7C">
        <w:rPr>
          <w:rFonts w:ascii="Times New Roman" w:hAnsi="Times New Roman" w:cs="Times New Roman"/>
        </w:rPr>
        <w:t>Hong Kong Baptist University</w:t>
      </w:r>
      <w:r w:rsidRPr="00051A7C">
        <w:rPr>
          <w:rFonts w:ascii="Times New Roman" w:hAnsi="Times New Roman" w:cs="Times New Roman"/>
        </w:rPr>
        <w:t xml:space="preserve">: </w:t>
      </w:r>
      <w:r w:rsidR="00AF6E87" w:rsidRPr="00051A7C">
        <w:rPr>
          <w:rFonts w:ascii="Times New Roman" w:hAnsi="Times New Roman" w:cs="Times New Roman"/>
        </w:rPr>
        <w:t>Hong Kong,</w:t>
      </w:r>
      <w:r w:rsidRPr="00051A7C">
        <w:rPr>
          <w:rFonts w:ascii="Times New Roman" w:hAnsi="Times New Roman" w:cs="Times New Roman"/>
        </w:rPr>
        <w:t xml:space="preserve"> Jan 2017 – </w:t>
      </w:r>
      <w:r w:rsidR="006820BD" w:rsidRPr="00051A7C">
        <w:rPr>
          <w:rFonts w:ascii="Times New Roman" w:hAnsi="Times New Roman" w:cs="Times New Roman"/>
        </w:rPr>
        <w:t>Jun</w:t>
      </w:r>
      <w:r w:rsidRPr="00051A7C">
        <w:rPr>
          <w:rFonts w:ascii="Times New Roman" w:hAnsi="Times New Roman" w:cs="Times New Roman"/>
        </w:rPr>
        <w:t xml:space="preserve"> 2018</w:t>
      </w:r>
    </w:p>
    <w:p w14:paraId="194082A5" w14:textId="0ACC2F85" w:rsidR="008F6776" w:rsidRPr="00051A7C" w:rsidRDefault="00E52FB1" w:rsidP="00051A7C">
      <w:pPr>
        <w:pStyle w:val="ListParagraph"/>
        <w:numPr>
          <w:ilvl w:val="0"/>
          <w:numId w:val="20"/>
        </w:numPr>
        <w:spacing w:line="276" w:lineRule="auto"/>
        <w:ind w:leftChars="0"/>
        <w:rPr>
          <w:rFonts w:ascii="Times New Roman" w:hAnsi="Times New Roman" w:cs="Times New Roman"/>
        </w:rPr>
      </w:pPr>
      <w:r w:rsidRPr="00051A7C">
        <w:rPr>
          <w:rFonts w:ascii="Times New Roman" w:hAnsi="Times New Roman" w:cs="Times New Roman"/>
        </w:rPr>
        <w:t>“Visual Narratives and the Making of Ethnic Feelings: A Cultural Study of Affect, Ethnicity, and Practices of Social Recognition among South Asians in Hong Kong”</w:t>
      </w:r>
      <w:r w:rsidR="00AF6E87" w:rsidRPr="00051A7C">
        <w:rPr>
          <w:rFonts w:ascii="Times New Roman" w:hAnsi="Times New Roman" w:cs="Times New Roman"/>
        </w:rPr>
        <w:t xml:space="preserve"> (Principal investigator: John </w:t>
      </w:r>
      <w:proofErr w:type="spellStart"/>
      <w:r w:rsidR="00AF6E87" w:rsidRPr="00051A7C">
        <w:rPr>
          <w:rFonts w:ascii="Times New Roman" w:hAnsi="Times New Roman" w:cs="Times New Roman"/>
        </w:rPr>
        <w:t>Erni</w:t>
      </w:r>
      <w:proofErr w:type="spellEnd"/>
      <w:r w:rsidR="00AF6E87" w:rsidRPr="00051A7C">
        <w:rPr>
          <w:rFonts w:ascii="Times New Roman" w:hAnsi="Times New Roman" w:cs="Times New Roman"/>
        </w:rPr>
        <w:t>), Hong Kong Baptist University: Research Assistant, Hong Kong, Jan 2013</w:t>
      </w:r>
      <w:r w:rsidR="006820BD" w:rsidRPr="00051A7C">
        <w:rPr>
          <w:rFonts w:ascii="Times New Roman" w:hAnsi="Times New Roman" w:cs="Times New Roman"/>
        </w:rPr>
        <w:t xml:space="preserve"> </w:t>
      </w:r>
      <w:r w:rsidR="00AF6E87" w:rsidRPr="00051A7C">
        <w:rPr>
          <w:rFonts w:ascii="Times New Roman" w:hAnsi="Times New Roman" w:cs="Times New Roman"/>
        </w:rPr>
        <w:t>– Feb 2014</w:t>
      </w:r>
    </w:p>
    <w:p w14:paraId="1207A6B4" w14:textId="797A475B" w:rsidR="00AF6E87" w:rsidRPr="00051A7C" w:rsidRDefault="00E52FB1" w:rsidP="00051A7C">
      <w:pPr>
        <w:pStyle w:val="ListParagraph"/>
        <w:numPr>
          <w:ilvl w:val="0"/>
          <w:numId w:val="20"/>
        </w:numPr>
        <w:spacing w:line="276" w:lineRule="auto"/>
        <w:ind w:leftChars="0"/>
        <w:rPr>
          <w:rFonts w:ascii="Times New Roman" w:hAnsi="Times New Roman" w:cs="Times New Roman"/>
        </w:rPr>
      </w:pPr>
      <w:r w:rsidRPr="00051A7C">
        <w:rPr>
          <w:rFonts w:ascii="Times New Roman" w:hAnsi="Times New Roman" w:cs="Times New Roman"/>
        </w:rPr>
        <w:t xml:space="preserve">“Creative Belonging: </w:t>
      </w:r>
      <w:r w:rsidR="000227A0">
        <w:rPr>
          <w:rFonts w:ascii="Times New Roman" w:hAnsi="Times New Roman" w:cs="Times New Roman"/>
        </w:rPr>
        <w:t>A</w:t>
      </w:r>
      <w:r w:rsidRPr="00051A7C">
        <w:rPr>
          <w:rFonts w:ascii="Times New Roman" w:hAnsi="Times New Roman" w:cs="Times New Roman"/>
        </w:rPr>
        <w:t xml:space="preserve"> Qualitative Study of Translocal Tactics of Cultural Negotiation among Ethnic Minority Youth”</w:t>
      </w:r>
      <w:r w:rsidR="00AF6E87" w:rsidRPr="00051A7C">
        <w:rPr>
          <w:rFonts w:ascii="Times New Roman" w:hAnsi="Times New Roman" w:cs="Times New Roman"/>
        </w:rPr>
        <w:t xml:space="preserve"> (Principal investigator: Lisa Y.M. Leung), </w:t>
      </w:r>
      <w:r w:rsidR="000227A0">
        <w:rPr>
          <w:rFonts w:ascii="Times New Roman" w:hAnsi="Times New Roman" w:cs="Times New Roman"/>
        </w:rPr>
        <w:t>HKRGC,</w:t>
      </w:r>
      <w:r w:rsidR="000227A0" w:rsidRPr="00051A7C">
        <w:rPr>
          <w:rFonts w:ascii="Times New Roman" w:hAnsi="Times New Roman" w:cs="Times New Roman"/>
        </w:rPr>
        <w:t xml:space="preserve"> </w:t>
      </w:r>
      <w:r w:rsidR="00AF6E87" w:rsidRPr="00051A7C">
        <w:rPr>
          <w:rFonts w:ascii="Times New Roman" w:hAnsi="Times New Roman" w:cs="Times New Roman"/>
        </w:rPr>
        <w:t>Lingnan University: Research Assistant, Hong Kong, Mar – Jun 20</w:t>
      </w:r>
      <w:r w:rsidRPr="00051A7C">
        <w:rPr>
          <w:rFonts w:ascii="Times New Roman" w:hAnsi="Times New Roman" w:cs="Times New Roman"/>
        </w:rPr>
        <w:t>11</w:t>
      </w:r>
    </w:p>
    <w:p w14:paraId="08CF8C3D" w14:textId="433CE05A" w:rsidR="008B34B5" w:rsidRPr="00970CFB" w:rsidRDefault="00C47CE5" w:rsidP="008F6776">
      <w:pPr>
        <w:autoSpaceDE w:val="0"/>
        <w:autoSpaceDN w:val="0"/>
        <w:adjustRightInd w:val="0"/>
        <w:spacing w:before="120"/>
        <w:rPr>
          <w:b/>
          <w:bCs/>
        </w:rPr>
      </w:pPr>
      <w:r w:rsidRPr="00970CFB">
        <w:rPr>
          <w:b/>
          <w:bCs/>
        </w:rPr>
        <w:t>S</w:t>
      </w:r>
      <w:r w:rsidRPr="00970CFB">
        <w:rPr>
          <w:b/>
          <w:bCs/>
          <w:sz w:val="20"/>
          <w:szCs w:val="20"/>
        </w:rPr>
        <w:t>CHOLARSHIP</w:t>
      </w:r>
      <w:r w:rsidR="008B34B5" w:rsidRPr="00970CFB">
        <w:rPr>
          <w:b/>
          <w:bCs/>
        </w:rPr>
        <w:t xml:space="preserve"> D</w:t>
      </w:r>
      <w:r w:rsidR="008B34B5" w:rsidRPr="00970CFB">
        <w:rPr>
          <w:b/>
          <w:bCs/>
          <w:sz w:val="20"/>
          <w:szCs w:val="20"/>
        </w:rPr>
        <w:t>EVELOPMENT:</w:t>
      </w:r>
    </w:p>
    <w:p w14:paraId="693F4EE7" w14:textId="07DCDCA5" w:rsidR="003D0BDD" w:rsidRDefault="003D0BDD" w:rsidP="00051A7C">
      <w:pPr>
        <w:pStyle w:val="ListParagraph"/>
        <w:numPr>
          <w:ilvl w:val="0"/>
          <w:numId w:val="21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3D0BDD">
        <w:rPr>
          <w:rFonts w:ascii="Times New Roman" w:hAnsi="Times New Roman" w:cs="Times New Roman"/>
          <w:kern w:val="0"/>
        </w:rPr>
        <w:t>Graduate Workshop on China in the Urban Age</w:t>
      </w:r>
      <w:r>
        <w:rPr>
          <w:rFonts w:ascii="Times New Roman" w:hAnsi="Times New Roman" w:cs="Times New Roman"/>
          <w:kern w:val="0"/>
        </w:rPr>
        <w:t>—“</w:t>
      </w:r>
      <w:r w:rsidRPr="003D0BDD">
        <w:rPr>
          <w:rFonts w:ascii="Times New Roman" w:hAnsi="Times New Roman" w:cs="Times New Roman"/>
          <w:kern w:val="0"/>
        </w:rPr>
        <w:t>Health, Food and Waste in the Chinese City: practical, utopian and systemic solutions</w:t>
      </w:r>
      <w:r>
        <w:rPr>
          <w:rFonts w:ascii="Times New Roman" w:hAnsi="Times New Roman" w:cs="Times New Roman"/>
          <w:kern w:val="0"/>
        </w:rPr>
        <w:t>”, China Studies Centre, University of Sydney</w:t>
      </w:r>
      <w:r w:rsidR="006E6DE4">
        <w:rPr>
          <w:rFonts w:ascii="Times New Roman" w:hAnsi="Times New Roman" w:cs="Times New Roman"/>
          <w:kern w:val="0"/>
        </w:rPr>
        <w:t xml:space="preserve">: </w:t>
      </w:r>
      <w:r>
        <w:rPr>
          <w:rFonts w:ascii="Times New Roman" w:hAnsi="Times New Roman" w:cs="Times New Roman"/>
          <w:kern w:val="0"/>
        </w:rPr>
        <w:t>October 2020</w:t>
      </w:r>
    </w:p>
    <w:p w14:paraId="58E25BDC" w14:textId="76571C06" w:rsidR="003D0BDD" w:rsidRPr="003D0BDD" w:rsidRDefault="003D0BDD" w:rsidP="003D0BDD">
      <w:pPr>
        <w:pStyle w:val="ListParagraph"/>
        <w:numPr>
          <w:ilvl w:val="0"/>
          <w:numId w:val="21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 xml:space="preserve">Visiting Scholar, </w:t>
      </w:r>
      <w:r w:rsidR="00C623EC" w:rsidRPr="00367105">
        <w:rPr>
          <w:rFonts w:ascii="Times New Roman" w:hAnsi="Times New Roman" w:cs="Times New Roman" w:hint="eastAsia"/>
        </w:rPr>
        <w:t>C</w:t>
      </w:r>
      <w:r w:rsidR="00C623EC" w:rsidRPr="00367105">
        <w:rPr>
          <w:rFonts w:ascii="Times New Roman" w:hAnsi="Times New Roman" w:cs="Times New Roman"/>
        </w:rPr>
        <w:t>entre for Social and Cultural Geography</w:t>
      </w:r>
      <w:r w:rsidRPr="00051A7C">
        <w:rPr>
          <w:rFonts w:ascii="Times New Roman" w:hAnsi="Times New Roman" w:cs="Times New Roman"/>
          <w:kern w:val="0"/>
        </w:rPr>
        <w:t>, South China Normal University, Guangzhou: March – May 2018</w:t>
      </w:r>
    </w:p>
    <w:p w14:paraId="49D65FCF" w14:textId="52A1F716" w:rsidR="008B34B5" w:rsidRPr="00051A7C" w:rsidRDefault="008B34B5" w:rsidP="00051A7C">
      <w:pPr>
        <w:pStyle w:val="ListParagraph"/>
        <w:numPr>
          <w:ilvl w:val="0"/>
          <w:numId w:val="21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PhD Summer School “Researching Post-Capitalist Possibilities</w:t>
      </w:r>
      <w:r w:rsidR="00C47CE5" w:rsidRPr="00051A7C">
        <w:rPr>
          <w:rFonts w:ascii="Times New Roman" w:hAnsi="Times New Roman" w:cs="Times New Roman"/>
          <w:kern w:val="0"/>
        </w:rPr>
        <w:t>”</w:t>
      </w:r>
      <w:r w:rsidR="000227A0">
        <w:rPr>
          <w:rFonts w:ascii="Times New Roman" w:hAnsi="Times New Roman" w:cs="Times New Roman"/>
          <w:kern w:val="0"/>
        </w:rPr>
        <w:t xml:space="preserve"> with Katherine Gibson (“J.K. Gibson-Graham</w:t>
      </w:r>
      <w:r w:rsidR="00970CFB">
        <w:rPr>
          <w:rFonts w:ascii="Times New Roman" w:hAnsi="Times New Roman" w:cs="Times New Roman"/>
          <w:kern w:val="0"/>
        </w:rPr>
        <w:t>”</w:t>
      </w:r>
      <w:r w:rsidR="000227A0">
        <w:rPr>
          <w:rFonts w:ascii="Times New Roman" w:hAnsi="Times New Roman" w:cs="Times New Roman"/>
          <w:kern w:val="0"/>
        </w:rPr>
        <w:t>)</w:t>
      </w:r>
      <w:r w:rsidRPr="00051A7C">
        <w:rPr>
          <w:rFonts w:ascii="Times New Roman" w:hAnsi="Times New Roman" w:cs="Times New Roman"/>
          <w:kern w:val="0"/>
        </w:rPr>
        <w:t>, Institute for Culture and Society, Western Sydney University: January 2018</w:t>
      </w:r>
    </w:p>
    <w:p w14:paraId="40265FB7" w14:textId="2C4A72B2" w:rsidR="008B34B5" w:rsidRPr="00051A7C" w:rsidRDefault="008B34B5" w:rsidP="00051A7C">
      <w:pPr>
        <w:pStyle w:val="ListParagraph"/>
        <w:numPr>
          <w:ilvl w:val="0"/>
          <w:numId w:val="21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Postgraduate Summer School “Introduction to Modern Asian Thought”</w:t>
      </w:r>
      <w:r w:rsidR="000227A0">
        <w:rPr>
          <w:rFonts w:ascii="Times New Roman" w:hAnsi="Times New Roman" w:cs="Times New Roman"/>
          <w:kern w:val="0"/>
        </w:rPr>
        <w:t xml:space="preserve"> with Kuan-</w:t>
      </w:r>
      <w:proofErr w:type="spellStart"/>
      <w:r w:rsidR="000227A0">
        <w:rPr>
          <w:rFonts w:ascii="Times New Roman" w:hAnsi="Times New Roman" w:cs="Times New Roman"/>
          <w:kern w:val="0"/>
        </w:rPr>
        <w:t>hsing</w:t>
      </w:r>
      <w:proofErr w:type="spellEnd"/>
      <w:r w:rsidR="000227A0">
        <w:rPr>
          <w:rFonts w:ascii="Times New Roman" w:hAnsi="Times New Roman" w:cs="Times New Roman"/>
          <w:kern w:val="0"/>
        </w:rPr>
        <w:t xml:space="preserve"> Chen</w:t>
      </w:r>
      <w:r w:rsidRPr="00051A7C">
        <w:rPr>
          <w:rFonts w:ascii="Times New Roman" w:hAnsi="Times New Roman" w:cs="Times New Roman"/>
          <w:kern w:val="0"/>
        </w:rPr>
        <w:t>, Inter-Asia Cultural Studies Society, Hsinchu, Taiwan: July – August 2014</w:t>
      </w:r>
    </w:p>
    <w:p w14:paraId="1B32CF51" w14:textId="5E99C24D" w:rsidR="008B34B5" w:rsidRPr="00051A7C" w:rsidRDefault="008B34B5" w:rsidP="00051A7C">
      <w:pPr>
        <w:pStyle w:val="ListParagraph"/>
        <w:numPr>
          <w:ilvl w:val="0"/>
          <w:numId w:val="21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color w:val="1A1A1A"/>
          <w:kern w:val="0"/>
        </w:rPr>
        <w:t xml:space="preserve">Summer Workshop in Cinema and Human Rights, </w:t>
      </w:r>
      <w:r w:rsidRPr="00051A7C">
        <w:rPr>
          <w:rFonts w:ascii="Times New Roman" w:hAnsi="Times New Roman" w:cs="Times New Roman"/>
          <w:kern w:val="0"/>
        </w:rPr>
        <w:t>Centre for Cinema Studies, Lingnan University, Hong Kong: July 2013</w:t>
      </w:r>
    </w:p>
    <w:p w14:paraId="4780F75B" w14:textId="7F3A7A51" w:rsidR="00816DEF" w:rsidRPr="00051A7C" w:rsidRDefault="008B34B5" w:rsidP="00051A7C">
      <w:pPr>
        <w:pStyle w:val="ListParagraph"/>
        <w:numPr>
          <w:ilvl w:val="0"/>
          <w:numId w:val="21"/>
        </w:numPr>
        <w:spacing w:line="276" w:lineRule="auto"/>
        <w:ind w:leftChars="0"/>
        <w:rPr>
          <w:rFonts w:ascii="Times New Roman" w:hAnsi="Times New Roman" w:cs="Times New Roman"/>
          <w:kern w:val="0"/>
        </w:rPr>
      </w:pPr>
      <w:r w:rsidRPr="00051A7C">
        <w:rPr>
          <w:rFonts w:ascii="Times New Roman" w:hAnsi="Times New Roman" w:cs="Times New Roman"/>
          <w:kern w:val="0"/>
        </w:rPr>
        <w:t>Exchange S</w:t>
      </w:r>
      <w:r w:rsidRPr="00051A7C">
        <w:rPr>
          <w:rFonts w:ascii="Times New Roman" w:hAnsi="Times New Roman" w:cs="Times New Roman"/>
        </w:rPr>
        <w:t xml:space="preserve">tudent, Department of Sociology, </w:t>
      </w:r>
      <w:proofErr w:type="spellStart"/>
      <w:r w:rsidRPr="00051A7C">
        <w:rPr>
          <w:rFonts w:ascii="Times New Roman" w:hAnsi="Times New Roman" w:cs="Times New Roman"/>
        </w:rPr>
        <w:t>Tunghai</w:t>
      </w:r>
      <w:proofErr w:type="spellEnd"/>
      <w:r w:rsidRPr="00051A7C">
        <w:rPr>
          <w:rFonts w:ascii="Times New Roman" w:hAnsi="Times New Roman" w:cs="Times New Roman"/>
        </w:rPr>
        <w:t xml:space="preserve"> University, Taiwan: January – August 2012</w:t>
      </w:r>
    </w:p>
    <w:p w14:paraId="42FA65D2" w14:textId="77777777" w:rsidR="00617485" w:rsidRPr="00CF789C" w:rsidRDefault="00617485">
      <w:pPr>
        <w:rPr>
          <w:lang w:val="en-US"/>
        </w:rPr>
      </w:pPr>
    </w:p>
    <w:sectPr w:rsidR="00617485" w:rsidRPr="00CF789C" w:rsidSect="00CF789C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5704" w14:textId="77777777" w:rsidR="0000091D" w:rsidRDefault="0000091D" w:rsidP="00E649EF">
      <w:r>
        <w:separator/>
      </w:r>
    </w:p>
  </w:endnote>
  <w:endnote w:type="continuationSeparator" w:id="0">
    <w:p w14:paraId="64A8F765" w14:textId="77777777" w:rsidR="0000091D" w:rsidRDefault="0000091D" w:rsidP="00E6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altName w:val="STFangsong"/>
    <w:charset w:val="86"/>
    <w:family w:val="auto"/>
    <w:pitch w:val="variable"/>
    <w:sig w:usb0="00000000" w:usb1="080F0000" w:usb2="00000010" w:usb3="00000000" w:csb0="0004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4342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5A859D" w14:textId="156930C1" w:rsidR="00E649EF" w:rsidRDefault="00E649EF" w:rsidP="006D27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9E20BA" w14:textId="77777777" w:rsidR="00E649EF" w:rsidRDefault="00E64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84385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ECDA32" w14:textId="4B25133E" w:rsidR="00E649EF" w:rsidRDefault="00E649EF" w:rsidP="006D277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1B8C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5B5A5E9F" w14:textId="77777777" w:rsidR="00E649EF" w:rsidRDefault="00E6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B14EB" w14:textId="77777777" w:rsidR="0000091D" w:rsidRDefault="0000091D" w:rsidP="00E649EF">
      <w:r>
        <w:separator/>
      </w:r>
    </w:p>
  </w:footnote>
  <w:footnote w:type="continuationSeparator" w:id="0">
    <w:p w14:paraId="66EEC941" w14:textId="77777777" w:rsidR="0000091D" w:rsidRDefault="0000091D" w:rsidP="00E6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B51"/>
    <w:multiLevelType w:val="hybridMultilevel"/>
    <w:tmpl w:val="9FB21578"/>
    <w:lvl w:ilvl="0" w:tplc="08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237241A"/>
    <w:multiLevelType w:val="hybridMultilevel"/>
    <w:tmpl w:val="7D906B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031442"/>
    <w:multiLevelType w:val="multilevel"/>
    <w:tmpl w:val="86E6A6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7309E8"/>
    <w:multiLevelType w:val="hybridMultilevel"/>
    <w:tmpl w:val="80F0F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E53B5"/>
    <w:multiLevelType w:val="hybridMultilevel"/>
    <w:tmpl w:val="79321A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4413C2"/>
    <w:multiLevelType w:val="hybridMultilevel"/>
    <w:tmpl w:val="5C0A41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306A96"/>
    <w:multiLevelType w:val="hybridMultilevel"/>
    <w:tmpl w:val="A36C0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B6A7F"/>
    <w:multiLevelType w:val="hybridMultilevel"/>
    <w:tmpl w:val="B7E66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72F2"/>
    <w:multiLevelType w:val="hybridMultilevel"/>
    <w:tmpl w:val="EFB2180A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D230FD"/>
    <w:multiLevelType w:val="hybridMultilevel"/>
    <w:tmpl w:val="73201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C13DC"/>
    <w:multiLevelType w:val="hybridMultilevel"/>
    <w:tmpl w:val="C70A60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1E52520"/>
    <w:multiLevelType w:val="hybridMultilevel"/>
    <w:tmpl w:val="C9788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16047F"/>
    <w:multiLevelType w:val="hybridMultilevel"/>
    <w:tmpl w:val="3A56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A455B"/>
    <w:multiLevelType w:val="hybridMultilevel"/>
    <w:tmpl w:val="AC4C9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6F26F46"/>
    <w:multiLevelType w:val="hybridMultilevel"/>
    <w:tmpl w:val="3858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B2764"/>
    <w:multiLevelType w:val="hybridMultilevel"/>
    <w:tmpl w:val="DFAE9DEE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9EA66B7"/>
    <w:multiLevelType w:val="hybridMultilevel"/>
    <w:tmpl w:val="830CEEC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E6953F7"/>
    <w:multiLevelType w:val="hybridMultilevel"/>
    <w:tmpl w:val="DAAC8BB2"/>
    <w:lvl w:ilvl="0" w:tplc="F40857D4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44B79"/>
    <w:multiLevelType w:val="hybridMultilevel"/>
    <w:tmpl w:val="158283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385300"/>
    <w:multiLevelType w:val="hybridMultilevel"/>
    <w:tmpl w:val="D3A4D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A337267"/>
    <w:multiLevelType w:val="hybridMultilevel"/>
    <w:tmpl w:val="720CDA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8AD5232"/>
    <w:multiLevelType w:val="hybridMultilevel"/>
    <w:tmpl w:val="212CD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3"/>
  </w:num>
  <w:num w:numId="5">
    <w:abstractNumId w:val="1"/>
  </w:num>
  <w:num w:numId="6">
    <w:abstractNumId w:val="17"/>
  </w:num>
  <w:num w:numId="7">
    <w:abstractNumId w:val="2"/>
  </w:num>
  <w:num w:numId="8">
    <w:abstractNumId w:val="5"/>
  </w:num>
  <w:num w:numId="9">
    <w:abstractNumId w:val="4"/>
  </w:num>
  <w:num w:numId="10">
    <w:abstractNumId w:val="18"/>
  </w:num>
  <w:num w:numId="11">
    <w:abstractNumId w:val="11"/>
  </w:num>
  <w:num w:numId="12">
    <w:abstractNumId w:val="15"/>
  </w:num>
  <w:num w:numId="13">
    <w:abstractNumId w:val="16"/>
  </w:num>
  <w:num w:numId="14">
    <w:abstractNumId w:val="0"/>
  </w:num>
  <w:num w:numId="15">
    <w:abstractNumId w:val="12"/>
  </w:num>
  <w:num w:numId="16">
    <w:abstractNumId w:val="6"/>
  </w:num>
  <w:num w:numId="17">
    <w:abstractNumId w:val="2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QxNTIzszA1MzFR0lEKTi0uzszPAykwMq0FAJ6FMPYtAAAA"/>
  </w:docVars>
  <w:rsids>
    <w:rsidRoot w:val="008C26E4"/>
    <w:rsid w:val="0000091D"/>
    <w:rsid w:val="000110E9"/>
    <w:rsid w:val="000227A0"/>
    <w:rsid w:val="00031D69"/>
    <w:rsid w:val="00051A7C"/>
    <w:rsid w:val="000537C0"/>
    <w:rsid w:val="00055637"/>
    <w:rsid w:val="00071B30"/>
    <w:rsid w:val="00080C1B"/>
    <w:rsid w:val="00083FD8"/>
    <w:rsid w:val="000945EF"/>
    <w:rsid w:val="000C4BA6"/>
    <w:rsid w:val="000E240E"/>
    <w:rsid w:val="001001FA"/>
    <w:rsid w:val="00113399"/>
    <w:rsid w:val="001166BF"/>
    <w:rsid w:val="00190A2D"/>
    <w:rsid w:val="001B6B77"/>
    <w:rsid w:val="001B6BDE"/>
    <w:rsid w:val="001C23D1"/>
    <w:rsid w:val="00200208"/>
    <w:rsid w:val="002468C0"/>
    <w:rsid w:val="00255CD6"/>
    <w:rsid w:val="00262243"/>
    <w:rsid w:val="0027280E"/>
    <w:rsid w:val="002A5E53"/>
    <w:rsid w:val="002B6D20"/>
    <w:rsid w:val="002C2A7A"/>
    <w:rsid w:val="002E12F1"/>
    <w:rsid w:val="002E7D21"/>
    <w:rsid w:val="00314421"/>
    <w:rsid w:val="00315FD2"/>
    <w:rsid w:val="00383694"/>
    <w:rsid w:val="00385E2E"/>
    <w:rsid w:val="00396824"/>
    <w:rsid w:val="003A1678"/>
    <w:rsid w:val="003B5F1D"/>
    <w:rsid w:val="003D0BDD"/>
    <w:rsid w:val="003E27A2"/>
    <w:rsid w:val="00405793"/>
    <w:rsid w:val="00405ADF"/>
    <w:rsid w:val="00411847"/>
    <w:rsid w:val="004124E6"/>
    <w:rsid w:val="00431368"/>
    <w:rsid w:val="00447AC6"/>
    <w:rsid w:val="00453B65"/>
    <w:rsid w:val="00475DDC"/>
    <w:rsid w:val="00492E09"/>
    <w:rsid w:val="00495A51"/>
    <w:rsid w:val="004A5FFC"/>
    <w:rsid w:val="004E2ECE"/>
    <w:rsid w:val="004E42EF"/>
    <w:rsid w:val="004F54FD"/>
    <w:rsid w:val="0051664C"/>
    <w:rsid w:val="00517BDC"/>
    <w:rsid w:val="0053057F"/>
    <w:rsid w:val="00557863"/>
    <w:rsid w:val="00567393"/>
    <w:rsid w:val="00587FAB"/>
    <w:rsid w:val="00592307"/>
    <w:rsid w:val="005942DB"/>
    <w:rsid w:val="00594C5C"/>
    <w:rsid w:val="005A5470"/>
    <w:rsid w:val="005B6D7D"/>
    <w:rsid w:val="005D6FDA"/>
    <w:rsid w:val="005E05ED"/>
    <w:rsid w:val="005F37BB"/>
    <w:rsid w:val="0060035D"/>
    <w:rsid w:val="00617485"/>
    <w:rsid w:val="006413EE"/>
    <w:rsid w:val="00655EC2"/>
    <w:rsid w:val="006636E8"/>
    <w:rsid w:val="006820BD"/>
    <w:rsid w:val="006B4A04"/>
    <w:rsid w:val="006C0654"/>
    <w:rsid w:val="006E605B"/>
    <w:rsid w:val="006E6DE4"/>
    <w:rsid w:val="00711B08"/>
    <w:rsid w:val="00714718"/>
    <w:rsid w:val="007160B3"/>
    <w:rsid w:val="00725E58"/>
    <w:rsid w:val="00737982"/>
    <w:rsid w:val="00741DDA"/>
    <w:rsid w:val="00747FF9"/>
    <w:rsid w:val="00757732"/>
    <w:rsid w:val="0076300B"/>
    <w:rsid w:val="007C7286"/>
    <w:rsid w:val="007D1A75"/>
    <w:rsid w:val="007D313E"/>
    <w:rsid w:val="007E1B8C"/>
    <w:rsid w:val="007E5842"/>
    <w:rsid w:val="00804E59"/>
    <w:rsid w:val="00816DEF"/>
    <w:rsid w:val="00832AD4"/>
    <w:rsid w:val="00853934"/>
    <w:rsid w:val="008B34B5"/>
    <w:rsid w:val="008C26E4"/>
    <w:rsid w:val="008C5D92"/>
    <w:rsid w:val="008E3B7A"/>
    <w:rsid w:val="008F1CB7"/>
    <w:rsid w:val="008F5F1B"/>
    <w:rsid w:val="008F6776"/>
    <w:rsid w:val="00922A3B"/>
    <w:rsid w:val="0093267C"/>
    <w:rsid w:val="00951F25"/>
    <w:rsid w:val="00970CFB"/>
    <w:rsid w:val="00986384"/>
    <w:rsid w:val="00995B23"/>
    <w:rsid w:val="009D68A3"/>
    <w:rsid w:val="009D7B10"/>
    <w:rsid w:val="009F13CC"/>
    <w:rsid w:val="009F6117"/>
    <w:rsid w:val="00A10857"/>
    <w:rsid w:val="00A468C9"/>
    <w:rsid w:val="00A61D59"/>
    <w:rsid w:val="00AB32CF"/>
    <w:rsid w:val="00AF1C10"/>
    <w:rsid w:val="00AF290B"/>
    <w:rsid w:val="00AF6E87"/>
    <w:rsid w:val="00B67547"/>
    <w:rsid w:val="00B87514"/>
    <w:rsid w:val="00B935FB"/>
    <w:rsid w:val="00BA554A"/>
    <w:rsid w:val="00BA6910"/>
    <w:rsid w:val="00BB597A"/>
    <w:rsid w:val="00BC3D4E"/>
    <w:rsid w:val="00BC5F94"/>
    <w:rsid w:val="00BF5041"/>
    <w:rsid w:val="00BF6871"/>
    <w:rsid w:val="00C010BE"/>
    <w:rsid w:val="00C06CD6"/>
    <w:rsid w:val="00C30588"/>
    <w:rsid w:val="00C30815"/>
    <w:rsid w:val="00C47CE5"/>
    <w:rsid w:val="00C623EC"/>
    <w:rsid w:val="00CB6933"/>
    <w:rsid w:val="00CC450D"/>
    <w:rsid w:val="00CF6827"/>
    <w:rsid w:val="00CF789C"/>
    <w:rsid w:val="00D0080D"/>
    <w:rsid w:val="00D60D7A"/>
    <w:rsid w:val="00DC2DBE"/>
    <w:rsid w:val="00DC3964"/>
    <w:rsid w:val="00DD6CE1"/>
    <w:rsid w:val="00DF398D"/>
    <w:rsid w:val="00E21F07"/>
    <w:rsid w:val="00E52FB1"/>
    <w:rsid w:val="00E649EF"/>
    <w:rsid w:val="00E72909"/>
    <w:rsid w:val="00E7390C"/>
    <w:rsid w:val="00E921AF"/>
    <w:rsid w:val="00EB4B0C"/>
    <w:rsid w:val="00ED473C"/>
    <w:rsid w:val="00EF51EC"/>
    <w:rsid w:val="00EF71E9"/>
    <w:rsid w:val="00F13F6A"/>
    <w:rsid w:val="00F346F6"/>
    <w:rsid w:val="00FA2744"/>
    <w:rsid w:val="00FC2D13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2FB7"/>
  <w15:chartTrackingRefBased/>
  <w15:docId w15:val="{28AC3BBF-F54C-BD4A-895D-C31C3739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38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F6E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E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89C"/>
    <w:rPr>
      <w:u w:val="single"/>
    </w:rPr>
  </w:style>
  <w:style w:type="paragraph" w:styleId="ListParagraph">
    <w:name w:val="List Paragraph"/>
    <w:basedOn w:val="Normal"/>
    <w:qFormat/>
    <w:rsid w:val="00CF789C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lang w:val="en-US" w:eastAsia="zh-TW"/>
    </w:rPr>
  </w:style>
  <w:style w:type="paragraph" w:customStyle="1" w:styleId="Default">
    <w:name w:val="Default"/>
    <w:rsid w:val="0061748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080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80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649EF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649E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649EF"/>
  </w:style>
  <w:style w:type="character" w:styleId="Strong">
    <w:name w:val="Strong"/>
    <w:basedOn w:val="DefaultParagraphFont"/>
    <w:uiPriority w:val="22"/>
    <w:qFormat/>
    <w:rsid w:val="00E52FB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6E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6E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gd">
    <w:name w:val="gd"/>
    <w:basedOn w:val="DefaultParagraphFont"/>
    <w:rsid w:val="00AF6E87"/>
  </w:style>
  <w:style w:type="paragraph" w:styleId="BalloonText">
    <w:name w:val="Balloon Text"/>
    <w:basedOn w:val="Normal"/>
    <w:link w:val="BalloonTextChar"/>
    <w:uiPriority w:val="99"/>
    <w:semiHidden/>
    <w:unhideWhenUsed/>
    <w:rsid w:val="00492E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09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5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5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51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5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51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27A0"/>
    <w:rPr>
      <w:i/>
      <w:iCs/>
    </w:rPr>
  </w:style>
  <w:style w:type="character" w:customStyle="1" w:styleId="il">
    <w:name w:val="il"/>
    <w:basedOn w:val="DefaultParagraphFont"/>
    <w:rsid w:val="00557863"/>
  </w:style>
  <w:style w:type="character" w:customStyle="1" w:styleId="5">
    <w:name w:val="標題 5 字元"/>
    <w:rsid w:val="00BF6871"/>
    <w:rPr>
      <w:rFonts w:ascii="Times New Roman" w:eastAsia="細明體" w:hAnsi="Times New Roman" w:cs="Times New Roman"/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702018-0DE0-4127-B538-F531DE3D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Leung</dc:creator>
  <cp:keywords/>
  <dc:description/>
  <cp:lastModifiedBy>TONG Yuen Hung Cathy</cp:lastModifiedBy>
  <cp:revision>27</cp:revision>
  <cp:lastPrinted>2020-12-29T07:23:00Z</cp:lastPrinted>
  <dcterms:created xsi:type="dcterms:W3CDTF">2021-02-17T04:59:00Z</dcterms:created>
  <dcterms:modified xsi:type="dcterms:W3CDTF">2021-08-17T08:20:00Z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http://www.zotero.org/styles/chicago-note-bibliography</vt:lpwstr>
  </property>
  <property fmtid="{D5CDD505-2E9C-101B-9397-08002B2CF9AE}" pid="11" name="Mendeley Recent Style Name 4_1">
    <vt:lpwstr>Chicago Manual of Style 17th edition (note)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